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2D9FF">
      <w:pPr>
        <w:shd w:val="clear" w:color="auto" w:fill="FFFFFF"/>
        <w:adjustRightInd w:val="0"/>
        <w:snapToGrid w:val="0"/>
        <w:spacing w:line="370" w:lineRule="exact"/>
        <w:rPr>
          <w:rFonts w:hint="eastAsia" w:ascii="方正黑体_GBK" w:eastAsia="方正黑体_GBK" w:cs="宋体"/>
          <w:snapToGrid w:val="0"/>
          <w:sz w:val="23"/>
          <w:szCs w:val="23"/>
        </w:rPr>
      </w:pPr>
      <w:r>
        <w:rPr>
          <w:rFonts w:hint="eastAsia" w:ascii="方正黑体_GBK" w:eastAsia="方正黑体_GBK" w:cs="宋体"/>
          <w:snapToGrid w:val="0"/>
          <w:sz w:val="23"/>
          <w:szCs w:val="23"/>
        </w:rPr>
        <w:t xml:space="preserve">附件3     </w:t>
      </w:r>
    </w:p>
    <w:p w14:paraId="2CB9AB5D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snapToGrid w:val="0"/>
          <w:sz w:val="23"/>
          <w:szCs w:val="23"/>
        </w:rPr>
      </w:pPr>
      <w:r>
        <w:rPr>
          <w:rFonts w:hint="eastAsia" w:eastAsia="方正书宋_GBK"/>
          <w:snapToGrid w:val="0"/>
          <w:sz w:val="23"/>
          <w:szCs w:val="23"/>
        </w:rPr>
        <w:t xml:space="preserve">      </w:t>
      </w:r>
    </w:p>
    <w:p w14:paraId="5EC51369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snapToGrid w:val="0"/>
          <w:sz w:val="23"/>
          <w:szCs w:val="23"/>
        </w:rPr>
      </w:pPr>
    </w:p>
    <w:p w14:paraId="55DC6393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snapToGrid w:val="0"/>
          <w:sz w:val="23"/>
          <w:szCs w:val="23"/>
        </w:rPr>
      </w:pPr>
    </w:p>
    <w:p w14:paraId="1156D58F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snapToGrid w:val="0"/>
          <w:sz w:val="23"/>
          <w:szCs w:val="23"/>
        </w:rPr>
      </w:pPr>
    </w:p>
    <w:p w14:paraId="2C3F118A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snapToGrid w:val="0"/>
          <w:sz w:val="23"/>
          <w:szCs w:val="23"/>
        </w:rPr>
      </w:pPr>
    </w:p>
    <w:p w14:paraId="4C78382F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snapToGrid w:val="0"/>
          <w:sz w:val="23"/>
          <w:szCs w:val="23"/>
        </w:rPr>
      </w:pPr>
    </w:p>
    <w:p w14:paraId="41E65F47">
      <w:pPr>
        <w:spacing w:line="480" w:lineRule="exact"/>
        <w:jc w:val="center"/>
        <w:rPr>
          <w:rFonts w:hint="eastAsia" w:ascii="方正小标宋_GBK" w:eastAsia="方正小标宋_GBK"/>
          <w:snapToGrid w:val="0"/>
          <w:sz w:val="32"/>
          <w:szCs w:val="32"/>
        </w:rPr>
      </w:pPr>
      <w:r>
        <w:rPr>
          <w:rFonts w:hint="eastAsia" w:ascii="方正小标宋_GBK" w:eastAsia="方正小标宋_GBK"/>
          <w:snapToGrid w:val="0"/>
          <w:sz w:val="32"/>
          <w:szCs w:val="32"/>
        </w:rPr>
        <w:t>矿山矿产资源储量XX年度报告</w:t>
      </w:r>
    </w:p>
    <w:p w14:paraId="19FE33C3">
      <w:pPr>
        <w:spacing w:line="480" w:lineRule="exact"/>
        <w:jc w:val="center"/>
        <w:rPr>
          <w:rFonts w:hint="eastAsia" w:ascii="方正小标宋_GBK" w:eastAsia="方正小标宋_GBK"/>
          <w:snapToGrid w:val="0"/>
          <w:sz w:val="32"/>
          <w:szCs w:val="32"/>
        </w:rPr>
      </w:pPr>
      <w:r>
        <w:rPr>
          <w:rFonts w:hint="eastAsia" w:ascii="方正小标宋_GBK" w:eastAsia="方正小标宋_GBK"/>
          <w:snapToGrid w:val="0"/>
          <w:sz w:val="32"/>
          <w:szCs w:val="32"/>
        </w:rPr>
        <w:t>（适用于能源矿产、金属矿产及磷、萤石、硼）</w:t>
      </w:r>
    </w:p>
    <w:p w14:paraId="450CEF6B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snapToGrid w:val="0"/>
          <w:sz w:val="23"/>
          <w:szCs w:val="23"/>
        </w:rPr>
      </w:pPr>
    </w:p>
    <w:p w14:paraId="101AE2B5">
      <w:pPr>
        <w:pStyle w:val="3"/>
        <w:widowControl w:val="0"/>
        <w:adjustRightInd w:val="0"/>
        <w:snapToGrid w:val="0"/>
        <w:spacing w:line="366" w:lineRule="exact"/>
        <w:ind w:firstLine="460"/>
        <w:rPr>
          <w:rFonts w:hint="eastAsia" w:ascii="Times New Roman" w:hAnsi="Times New Roman" w:eastAsia="方正书宋_GBK"/>
          <w:snapToGrid w:val="0"/>
          <w:kern w:val="2"/>
          <w:sz w:val="23"/>
          <w:szCs w:val="23"/>
        </w:rPr>
      </w:pPr>
    </w:p>
    <w:p w14:paraId="0B8890BA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snapToGrid w:val="0"/>
          <w:sz w:val="23"/>
          <w:szCs w:val="23"/>
        </w:rPr>
      </w:pPr>
    </w:p>
    <w:p w14:paraId="46465496">
      <w:pPr>
        <w:pStyle w:val="3"/>
        <w:widowControl w:val="0"/>
        <w:adjustRightInd w:val="0"/>
        <w:snapToGrid w:val="0"/>
        <w:spacing w:line="366" w:lineRule="exact"/>
        <w:ind w:firstLine="460"/>
        <w:rPr>
          <w:rFonts w:hint="eastAsia" w:ascii="Times New Roman" w:hAnsi="Times New Roman" w:eastAsia="方正书宋_GBK"/>
          <w:snapToGrid w:val="0"/>
          <w:kern w:val="2"/>
          <w:sz w:val="23"/>
          <w:szCs w:val="23"/>
        </w:rPr>
      </w:pPr>
    </w:p>
    <w:p w14:paraId="6DA04F7B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snapToGrid w:val="0"/>
          <w:sz w:val="23"/>
          <w:szCs w:val="23"/>
        </w:rPr>
      </w:pPr>
    </w:p>
    <w:p w14:paraId="233507C4">
      <w:pPr>
        <w:pStyle w:val="2"/>
        <w:keepNext w:val="0"/>
        <w:keepLines w:val="0"/>
        <w:adjustRightInd w:val="0"/>
        <w:snapToGrid w:val="0"/>
        <w:spacing w:before="0" w:after="0" w:line="366" w:lineRule="exact"/>
        <w:ind w:firstLine="460" w:firstLineChars="200"/>
        <w:rPr>
          <w:rFonts w:hint="eastAsia" w:ascii="Times New Roman" w:hAnsi="Times New Roman" w:eastAsia="方正书宋_GBK"/>
          <w:snapToGrid w:val="0"/>
          <w:sz w:val="23"/>
          <w:szCs w:val="23"/>
        </w:rPr>
      </w:pPr>
    </w:p>
    <w:p w14:paraId="1A3EB622">
      <w:pPr>
        <w:pStyle w:val="7"/>
        <w:adjustRightInd w:val="0"/>
        <w:snapToGrid w:val="0"/>
        <w:spacing w:line="366" w:lineRule="exact"/>
        <w:ind w:firstLine="460" w:firstLineChars="200"/>
        <w:rPr>
          <w:rFonts w:hint="eastAsia" w:ascii="Times New Roman" w:hAnsi="Times New Roman" w:eastAsia="方正书宋_GBK"/>
          <w:snapToGrid w:val="0"/>
          <w:sz w:val="23"/>
          <w:szCs w:val="23"/>
        </w:rPr>
      </w:pPr>
    </w:p>
    <w:p w14:paraId="341F0725">
      <w:pPr>
        <w:pStyle w:val="4"/>
        <w:adjustRightInd w:val="0"/>
        <w:snapToGrid w:val="0"/>
        <w:spacing w:line="366" w:lineRule="exact"/>
        <w:ind w:left="0" w:leftChars="0" w:firstLine="460" w:firstLineChars="200"/>
        <w:rPr>
          <w:rFonts w:hint="eastAsia" w:ascii="Times New Roman" w:hAnsi="Times New Roman" w:eastAsia="方正书宋_GBK"/>
          <w:snapToGrid w:val="0"/>
          <w:sz w:val="23"/>
          <w:szCs w:val="23"/>
        </w:rPr>
      </w:pPr>
    </w:p>
    <w:p w14:paraId="3E0FCEF1">
      <w:pPr>
        <w:pStyle w:val="2"/>
        <w:keepNext w:val="0"/>
        <w:keepLines w:val="0"/>
        <w:adjustRightInd w:val="0"/>
        <w:snapToGrid w:val="0"/>
        <w:spacing w:before="0" w:after="0" w:line="366" w:lineRule="exact"/>
        <w:ind w:firstLine="460" w:firstLineChars="200"/>
        <w:rPr>
          <w:rFonts w:hint="eastAsia" w:ascii="Times New Roman" w:hAnsi="Times New Roman" w:eastAsia="方正书宋_GBK"/>
          <w:snapToGrid w:val="0"/>
          <w:sz w:val="23"/>
          <w:szCs w:val="23"/>
        </w:rPr>
      </w:pPr>
    </w:p>
    <w:p w14:paraId="410C7FB6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snapToGrid w:val="0"/>
          <w:sz w:val="23"/>
          <w:szCs w:val="23"/>
        </w:rPr>
      </w:pPr>
    </w:p>
    <w:p w14:paraId="4BA4F1E1">
      <w:pPr>
        <w:pStyle w:val="3"/>
        <w:widowControl w:val="0"/>
        <w:adjustRightInd w:val="0"/>
        <w:snapToGrid w:val="0"/>
        <w:spacing w:line="366" w:lineRule="exact"/>
        <w:ind w:firstLine="460"/>
        <w:rPr>
          <w:rFonts w:hint="eastAsia" w:ascii="Times New Roman" w:hAnsi="Times New Roman" w:eastAsia="方正书宋_GBK"/>
          <w:snapToGrid w:val="0"/>
          <w:kern w:val="2"/>
          <w:sz w:val="23"/>
          <w:szCs w:val="23"/>
        </w:rPr>
      </w:pPr>
    </w:p>
    <w:p w14:paraId="43AC6531">
      <w:pPr>
        <w:adjustRightInd w:val="0"/>
        <w:snapToGrid w:val="0"/>
        <w:spacing w:line="366" w:lineRule="exact"/>
        <w:ind w:firstLine="920" w:firstLineChars="400"/>
        <w:rPr>
          <w:rFonts w:hint="eastAsia" w:eastAsia="方正书宋_GBK"/>
          <w:snapToGrid w:val="0"/>
          <w:sz w:val="23"/>
          <w:szCs w:val="23"/>
          <w:lang w:val="en"/>
        </w:rPr>
      </w:pPr>
      <w:r>
        <w:rPr>
          <w:rFonts w:hint="eastAsia" w:eastAsia="方正书宋_GBK"/>
          <w:snapToGrid w:val="0"/>
          <w:sz w:val="23"/>
          <w:szCs w:val="23"/>
          <w:lang w:val="en"/>
        </w:rPr>
        <w:t>填报单位（盖章）：</w:t>
      </w:r>
    </w:p>
    <w:p w14:paraId="622528D8">
      <w:pPr>
        <w:adjustRightInd w:val="0"/>
        <w:snapToGrid w:val="0"/>
        <w:spacing w:line="366" w:lineRule="exact"/>
        <w:ind w:firstLine="920" w:firstLineChars="400"/>
        <w:rPr>
          <w:rFonts w:hint="eastAsia" w:eastAsia="方正书宋_GBK"/>
          <w:snapToGrid w:val="0"/>
          <w:sz w:val="23"/>
          <w:szCs w:val="23"/>
          <w:lang w:val="en"/>
        </w:rPr>
      </w:pPr>
    </w:p>
    <w:p w14:paraId="3332D0C8">
      <w:pPr>
        <w:adjustRightInd w:val="0"/>
        <w:snapToGrid w:val="0"/>
        <w:spacing w:line="366" w:lineRule="exact"/>
        <w:ind w:firstLine="920" w:firstLineChars="400"/>
        <w:rPr>
          <w:rFonts w:hint="eastAsia" w:eastAsia="方正书宋_GBK"/>
          <w:snapToGrid w:val="0"/>
          <w:sz w:val="23"/>
          <w:szCs w:val="23"/>
          <w:lang w:val="en"/>
        </w:rPr>
      </w:pPr>
    </w:p>
    <w:p w14:paraId="01260D58">
      <w:pPr>
        <w:adjustRightInd w:val="0"/>
        <w:snapToGrid w:val="0"/>
        <w:spacing w:line="366" w:lineRule="exact"/>
        <w:ind w:firstLine="920" w:firstLineChars="400"/>
        <w:rPr>
          <w:rFonts w:hint="eastAsia" w:eastAsia="方正书宋_GBK"/>
          <w:snapToGrid w:val="0"/>
          <w:sz w:val="23"/>
          <w:szCs w:val="23"/>
          <w:lang w:val="en"/>
        </w:rPr>
      </w:pPr>
      <w:r>
        <w:rPr>
          <w:rFonts w:hint="eastAsia" w:eastAsia="方正书宋_GBK"/>
          <w:snapToGrid w:val="0"/>
          <w:sz w:val="23"/>
          <w:szCs w:val="23"/>
          <w:lang w:val="en"/>
        </w:rPr>
        <w:t>填报日期：</w:t>
      </w:r>
    </w:p>
    <w:p w14:paraId="6A9470FA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snapToGrid w:val="0"/>
          <w:sz w:val="23"/>
          <w:szCs w:val="23"/>
        </w:rPr>
      </w:pPr>
    </w:p>
    <w:p w14:paraId="277ED9D3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snapToGrid w:val="0"/>
          <w:sz w:val="23"/>
          <w:szCs w:val="23"/>
        </w:rPr>
      </w:pPr>
    </w:p>
    <w:p w14:paraId="7FC28E51">
      <w:pPr>
        <w:adjustRightInd w:val="0"/>
        <w:snapToGrid w:val="0"/>
        <w:spacing w:after="120" w:afterLines="50" w:line="366" w:lineRule="exact"/>
        <w:ind w:firstLine="460" w:firstLineChars="200"/>
        <w:rPr>
          <w:rFonts w:hint="eastAsia" w:ascii="方正黑体_GBK" w:eastAsia="方正黑体_GBK"/>
          <w:snapToGrid w:val="0"/>
          <w:sz w:val="23"/>
          <w:szCs w:val="23"/>
        </w:rPr>
      </w:pPr>
      <w:r>
        <w:rPr>
          <w:rFonts w:eastAsia="方正书宋_GBK"/>
          <w:snapToGrid w:val="0"/>
          <w:sz w:val="23"/>
          <w:szCs w:val="23"/>
        </w:rPr>
        <w:br w:type="page"/>
      </w:r>
      <w:r>
        <w:rPr>
          <w:rFonts w:hint="eastAsia" w:ascii="方正黑体_GBK" w:eastAsia="方正黑体_GBK"/>
          <w:snapToGrid w:val="0"/>
          <w:sz w:val="23"/>
          <w:szCs w:val="23"/>
        </w:rPr>
        <w:t>一、矿山基本信息</w:t>
      </w:r>
    </w:p>
    <w:tbl>
      <w:tblPr>
        <w:tblStyle w:val="5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20"/>
        <w:gridCol w:w="1373"/>
        <w:gridCol w:w="1567"/>
        <w:gridCol w:w="531"/>
        <w:gridCol w:w="1594"/>
        <w:gridCol w:w="2810"/>
      </w:tblGrid>
      <w:tr w14:paraId="5A7F4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939" w:type="pct"/>
            <w:noWrap w:val="0"/>
            <w:vAlign w:val="center"/>
          </w:tcPr>
          <w:p w14:paraId="6C751CA6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矿山名称</w:t>
            </w:r>
          </w:p>
        </w:tc>
        <w:tc>
          <w:tcPr>
            <w:tcW w:w="4061" w:type="pct"/>
            <w:gridSpan w:val="5"/>
            <w:noWrap w:val="0"/>
            <w:vAlign w:val="center"/>
          </w:tcPr>
          <w:p w14:paraId="047F6C8E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</w:tr>
      <w:tr w14:paraId="78F1B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939" w:type="pct"/>
            <w:noWrap w:val="0"/>
            <w:vAlign w:val="center"/>
          </w:tcPr>
          <w:p w14:paraId="5856E788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采矿权人名称</w:t>
            </w:r>
          </w:p>
        </w:tc>
        <w:tc>
          <w:tcPr>
            <w:tcW w:w="4061" w:type="pct"/>
            <w:gridSpan w:val="5"/>
            <w:noWrap w:val="0"/>
            <w:vAlign w:val="center"/>
          </w:tcPr>
          <w:p w14:paraId="6A6CFB64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</w:tr>
      <w:tr w14:paraId="5921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939" w:type="pct"/>
            <w:noWrap w:val="0"/>
            <w:vAlign w:val="center"/>
          </w:tcPr>
          <w:p w14:paraId="4BA7BBBD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统一社会信用代码/原组织机构代码</w:t>
            </w:r>
          </w:p>
        </w:tc>
        <w:tc>
          <w:tcPr>
            <w:tcW w:w="4061" w:type="pct"/>
            <w:gridSpan w:val="5"/>
            <w:noWrap w:val="0"/>
            <w:vAlign w:val="center"/>
          </w:tcPr>
          <w:p w14:paraId="348FB3A0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</w:tr>
      <w:tr w14:paraId="20336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939" w:type="pct"/>
            <w:noWrap w:val="0"/>
            <w:vAlign w:val="center"/>
          </w:tcPr>
          <w:p w14:paraId="6074A69D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采矿许可证号</w:t>
            </w:r>
          </w:p>
        </w:tc>
        <w:tc>
          <w:tcPr>
            <w:tcW w:w="708" w:type="pct"/>
            <w:noWrap w:val="0"/>
            <w:vAlign w:val="center"/>
          </w:tcPr>
          <w:p w14:paraId="681459BA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808" w:type="pct"/>
            <w:noWrap w:val="0"/>
            <w:vAlign w:val="center"/>
          </w:tcPr>
          <w:p w14:paraId="7E5C3FBD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有效期限</w:t>
            </w:r>
          </w:p>
        </w:tc>
        <w:tc>
          <w:tcPr>
            <w:tcW w:w="2545" w:type="pct"/>
            <w:gridSpan w:val="3"/>
            <w:noWrap w:val="0"/>
            <w:vAlign w:val="center"/>
          </w:tcPr>
          <w:p w14:paraId="4A4F8254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</w:tr>
      <w:tr w14:paraId="0F80A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939" w:type="pct"/>
            <w:noWrap w:val="0"/>
            <w:vAlign w:val="center"/>
          </w:tcPr>
          <w:p w14:paraId="6582B546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矿区面积</w:t>
            </w:r>
          </w:p>
        </w:tc>
        <w:tc>
          <w:tcPr>
            <w:tcW w:w="708" w:type="pct"/>
            <w:noWrap w:val="0"/>
            <w:vAlign w:val="center"/>
          </w:tcPr>
          <w:p w14:paraId="40E5E2B6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808" w:type="pct"/>
            <w:noWrap w:val="0"/>
            <w:vAlign w:val="center"/>
          </w:tcPr>
          <w:p w14:paraId="4B2105B3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开采深度</w:t>
            </w:r>
          </w:p>
        </w:tc>
        <w:tc>
          <w:tcPr>
            <w:tcW w:w="2545" w:type="pct"/>
            <w:gridSpan w:val="3"/>
            <w:noWrap w:val="0"/>
            <w:vAlign w:val="center"/>
          </w:tcPr>
          <w:p w14:paraId="0DA9AD1F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XXm至XXm标高</w:t>
            </w:r>
          </w:p>
        </w:tc>
      </w:tr>
      <w:tr w14:paraId="50063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939" w:type="pct"/>
            <w:noWrap w:val="0"/>
            <w:vAlign w:val="center"/>
          </w:tcPr>
          <w:p w14:paraId="4EB763EB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开采矿种</w:t>
            </w:r>
          </w:p>
        </w:tc>
        <w:tc>
          <w:tcPr>
            <w:tcW w:w="4061" w:type="pct"/>
            <w:gridSpan w:val="5"/>
            <w:noWrap w:val="0"/>
            <w:vAlign w:val="center"/>
          </w:tcPr>
          <w:p w14:paraId="6033A733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（与采矿许可证一致）</w:t>
            </w:r>
          </w:p>
        </w:tc>
      </w:tr>
      <w:tr w14:paraId="76608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939" w:type="pct"/>
            <w:noWrap w:val="0"/>
            <w:vAlign w:val="center"/>
          </w:tcPr>
          <w:p w14:paraId="4D3BE6BB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采矿许可证证载</w:t>
            </w:r>
          </w:p>
          <w:p w14:paraId="6C81DE74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生产规模</w:t>
            </w:r>
          </w:p>
        </w:tc>
        <w:tc>
          <w:tcPr>
            <w:tcW w:w="708" w:type="pct"/>
            <w:noWrap w:val="0"/>
            <w:vAlign w:val="center"/>
          </w:tcPr>
          <w:p w14:paraId="2F1E9986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（矿石量）</w:t>
            </w:r>
          </w:p>
        </w:tc>
        <w:tc>
          <w:tcPr>
            <w:tcW w:w="808" w:type="pct"/>
            <w:noWrap w:val="0"/>
            <w:vAlign w:val="center"/>
          </w:tcPr>
          <w:p w14:paraId="6486134C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安全设施设计</w:t>
            </w:r>
          </w:p>
          <w:p w14:paraId="53E28C7D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生产规模</w:t>
            </w:r>
          </w:p>
        </w:tc>
        <w:tc>
          <w:tcPr>
            <w:tcW w:w="2545" w:type="pct"/>
            <w:gridSpan w:val="3"/>
            <w:noWrap w:val="0"/>
            <w:vAlign w:val="center"/>
          </w:tcPr>
          <w:p w14:paraId="1640C7FF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（矿石量）</w:t>
            </w:r>
          </w:p>
        </w:tc>
      </w:tr>
      <w:tr w14:paraId="0F31A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939" w:type="pct"/>
            <w:noWrap w:val="0"/>
            <w:vAlign w:val="center"/>
          </w:tcPr>
          <w:p w14:paraId="26536E38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产品方案</w:t>
            </w:r>
          </w:p>
        </w:tc>
        <w:tc>
          <w:tcPr>
            <w:tcW w:w="708" w:type="pct"/>
            <w:noWrap w:val="0"/>
            <w:vAlign w:val="center"/>
          </w:tcPr>
          <w:p w14:paraId="43A83347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808" w:type="pct"/>
            <w:noWrap w:val="0"/>
            <w:vAlign w:val="center"/>
          </w:tcPr>
          <w:p w14:paraId="17C25F00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开采方式</w:t>
            </w:r>
          </w:p>
        </w:tc>
        <w:tc>
          <w:tcPr>
            <w:tcW w:w="2545" w:type="pct"/>
            <w:gridSpan w:val="3"/>
            <w:noWrap w:val="0"/>
            <w:vAlign w:val="center"/>
          </w:tcPr>
          <w:p w14:paraId="26B3C07A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</w:tr>
      <w:tr w14:paraId="4BB3D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939" w:type="pct"/>
            <w:noWrap w:val="0"/>
            <w:vAlign w:val="center"/>
          </w:tcPr>
          <w:p w14:paraId="289B92B4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开拓方式</w:t>
            </w:r>
          </w:p>
        </w:tc>
        <w:tc>
          <w:tcPr>
            <w:tcW w:w="708" w:type="pct"/>
            <w:noWrap w:val="0"/>
            <w:vAlign w:val="center"/>
          </w:tcPr>
          <w:p w14:paraId="7700191B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808" w:type="pct"/>
            <w:noWrap w:val="0"/>
            <w:vAlign w:val="center"/>
          </w:tcPr>
          <w:p w14:paraId="60DCA372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采矿方法</w:t>
            </w:r>
          </w:p>
        </w:tc>
        <w:tc>
          <w:tcPr>
            <w:tcW w:w="2545" w:type="pct"/>
            <w:gridSpan w:val="3"/>
            <w:noWrap w:val="0"/>
            <w:vAlign w:val="center"/>
          </w:tcPr>
          <w:p w14:paraId="648BC5D4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</w:tr>
      <w:tr w14:paraId="0478F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2729" w:type="pct"/>
            <w:gridSpan w:val="4"/>
            <w:noWrap w:val="0"/>
            <w:vAlign w:val="center"/>
          </w:tcPr>
          <w:p w14:paraId="23DDA3DD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最近一次评审备案累计查明资源量</w:t>
            </w:r>
          </w:p>
        </w:tc>
        <w:tc>
          <w:tcPr>
            <w:tcW w:w="822" w:type="pct"/>
            <w:noWrap w:val="0"/>
            <w:vAlign w:val="center"/>
          </w:tcPr>
          <w:p w14:paraId="57BF0337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（矿石量）</w:t>
            </w:r>
          </w:p>
        </w:tc>
        <w:tc>
          <w:tcPr>
            <w:tcW w:w="1449" w:type="pct"/>
            <w:noWrap w:val="0"/>
            <w:vAlign w:val="center"/>
          </w:tcPr>
          <w:p w14:paraId="44D0C61A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（有用组分量）</w:t>
            </w:r>
          </w:p>
        </w:tc>
      </w:tr>
    </w:tbl>
    <w:p w14:paraId="486494A0">
      <w:pPr>
        <w:adjustRightInd w:val="0"/>
        <w:snapToGrid w:val="0"/>
        <w:spacing w:before="72" w:beforeLines="30" w:after="72" w:afterLines="30" w:line="366" w:lineRule="exact"/>
        <w:ind w:firstLine="460" w:firstLineChars="200"/>
        <w:rPr>
          <w:rFonts w:hint="eastAsia" w:ascii="方正黑体_GBK" w:eastAsia="方正黑体_GBK"/>
          <w:snapToGrid w:val="0"/>
          <w:sz w:val="23"/>
          <w:szCs w:val="23"/>
        </w:rPr>
      </w:pPr>
      <w:r>
        <w:rPr>
          <w:rFonts w:hint="eastAsia" w:ascii="方正黑体_GBK" w:eastAsia="方正黑体_GBK"/>
          <w:snapToGrid w:val="0"/>
          <w:sz w:val="23"/>
          <w:szCs w:val="23"/>
        </w:rPr>
        <w:t>二、年度开采生产销售情况</w:t>
      </w:r>
    </w:p>
    <w:tbl>
      <w:tblPr>
        <w:tblStyle w:val="5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08"/>
        <w:gridCol w:w="2133"/>
        <w:gridCol w:w="2530"/>
        <w:gridCol w:w="2424"/>
      </w:tblGrid>
      <w:tr w14:paraId="27BD9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45" w:type="pct"/>
            <w:noWrap w:val="0"/>
            <w:vAlign w:val="center"/>
          </w:tcPr>
          <w:p w14:paraId="31EAA5B6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动用矿石量</w:t>
            </w:r>
          </w:p>
        </w:tc>
        <w:tc>
          <w:tcPr>
            <w:tcW w:w="1100" w:type="pct"/>
            <w:noWrap w:val="0"/>
            <w:vAlign w:val="center"/>
          </w:tcPr>
          <w:p w14:paraId="2C8D7A74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1305" w:type="pct"/>
            <w:noWrap w:val="0"/>
            <w:vAlign w:val="center"/>
          </w:tcPr>
          <w:p w14:paraId="20EBCC32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实际采出矿石量</w:t>
            </w:r>
          </w:p>
        </w:tc>
        <w:tc>
          <w:tcPr>
            <w:tcW w:w="1250" w:type="pct"/>
            <w:noWrap w:val="0"/>
            <w:vAlign w:val="center"/>
          </w:tcPr>
          <w:p w14:paraId="3A63672D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</w:tr>
      <w:tr w14:paraId="2FD4F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45" w:type="pct"/>
            <w:noWrap w:val="0"/>
            <w:vAlign w:val="center"/>
          </w:tcPr>
          <w:p w14:paraId="0F02BCCB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动有用组分量</w:t>
            </w:r>
          </w:p>
        </w:tc>
        <w:tc>
          <w:tcPr>
            <w:tcW w:w="1100" w:type="pct"/>
            <w:noWrap w:val="0"/>
            <w:vAlign w:val="center"/>
          </w:tcPr>
          <w:p w14:paraId="04C20E26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1305" w:type="pct"/>
            <w:noWrap w:val="0"/>
            <w:vAlign w:val="center"/>
          </w:tcPr>
          <w:p w14:paraId="508772EA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实际采出有用组分量</w:t>
            </w:r>
          </w:p>
        </w:tc>
        <w:tc>
          <w:tcPr>
            <w:tcW w:w="1250" w:type="pct"/>
            <w:noWrap w:val="0"/>
            <w:vAlign w:val="center"/>
          </w:tcPr>
          <w:p w14:paraId="1441C03F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</w:tr>
      <w:tr w14:paraId="29309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45" w:type="pct"/>
            <w:noWrap w:val="0"/>
            <w:vAlign w:val="center"/>
          </w:tcPr>
          <w:p w14:paraId="027D72D6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设计开采回采率（%）</w:t>
            </w:r>
          </w:p>
        </w:tc>
        <w:tc>
          <w:tcPr>
            <w:tcW w:w="1100" w:type="pct"/>
            <w:noWrap w:val="0"/>
            <w:vAlign w:val="center"/>
          </w:tcPr>
          <w:p w14:paraId="3C4532FE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1305" w:type="pct"/>
            <w:noWrap w:val="0"/>
            <w:vAlign w:val="center"/>
          </w:tcPr>
          <w:p w14:paraId="6817D924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实际开采回采率（%）</w:t>
            </w:r>
          </w:p>
        </w:tc>
        <w:tc>
          <w:tcPr>
            <w:tcW w:w="1250" w:type="pct"/>
            <w:noWrap w:val="0"/>
            <w:vAlign w:val="center"/>
          </w:tcPr>
          <w:p w14:paraId="1BC3662D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</w:tr>
      <w:tr w14:paraId="7A50C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45" w:type="pct"/>
            <w:noWrap w:val="0"/>
            <w:vAlign w:val="center"/>
          </w:tcPr>
          <w:p w14:paraId="01CD62ED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设计选矿回收率（%）</w:t>
            </w:r>
          </w:p>
        </w:tc>
        <w:tc>
          <w:tcPr>
            <w:tcW w:w="1100" w:type="pct"/>
            <w:noWrap w:val="0"/>
            <w:vAlign w:val="center"/>
          </w:tcPr>
          <w:p w14:paraId="74406FAC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1305" w:type="pct"/>
            <w:noWrap w:val="0"/>
            <w:vAlign w:val="center"/>
          </w:tcPr>
          <w:p w14:paraId="2DDE1182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实际选矿回收率（%）</w:t>
            </w:r>
          </w:p>
        </w:tc>
        <w:tc>
          <w:tcPr>
            <w:tcW w:w="1250" w:type="pct"/>
            <w:noWrap w:val="0"/>
            <w:vAlign w:val="center"/>
          </w:tcPr>
          <w:p w14:paraId="74842570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</w:tr>
      <w:tr w14:paraId="5B242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45" w:type="pct"/>
            <w:noWrap w:val="0"/>
            <w:vAlign w:val="center"/>
          </w:tcPr>
          <w:p w14:paraId="7E309696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设计综合利用率（%）</w:t>
            </w:r>
          </w:p>
        </w:tc>
        <w:tc>
          <w:tcPr>
            <w:tcW w:w="1100" w:type="pct"/>
            <w:noWrap w:val="0"/>
            <w:vAlign w:val="center"/>
          </w:tcPr>
          <w:p w14:paraId="1FFF7FCB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1305" w:type="pct"/>
            <w:noWrap w:val="0"/>
            <w:vAlign w:val="center"/>
          </w:tcPr>
          <w:p w14:paraId="287906A2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实际综合利用率（%）</w:t>
            </w:r>
          </w:p>
        </w:tc>
        <w:tc>
          <w:tcPr>
            <w:tcW w:w="1250" w:type="pct"/>
            <w:noWrap w:val="0"/>
            <w:vAlign w:val="center"/>
          </w:tcPr>
          <w:p w14:paraId="7BE2D7A9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</w:tr>
      <w:tr w14:paraId="05C96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45" w:type="pct"/>
            <w:noWrap w:val="0"/>
            <w:vAlign w:val="center"/>
          </w:tcPr>
          <w:p w14:paraId="6A122D57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年度外购矿石量</w:t>
            </w:r>
          </w:p>
        </w:tc>
        <w:tc>
          <w:tcPr>
            <w:tcW w:w="3655" w:type="pct"/>
            <w:gridSpan w:val="3"/>
            <w:noWrap w:val="0"/>
            <w:vAlign w:val="center"/>
          </w:tcPr>
          <w:p w14:paraId="758701D4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（没有则不需填写）</w:t>
            </w:r>
          </w:p>
        </w:tc>
      </w:tr>
      <w:tr w14:paraId="04B98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45" w:type="pct"/>
            <w:noWrap w:val="0"/>
            <w:vAlign w:val="center"/>
          </w:tcPr>
          <w:p w14:paraId="1E3A84D0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矿产品名称</w:t>
            </w:r>
          </w:p>
        </w:tc>
        <w:tc>
          <w:tcPr>
            <w:tcW w:w="1100" w:type="pct"/>
            <w:noWrap w:val="0"/>
            <w:vAlign w:val="center"/>
          </w:tcPr>
          <w:p w14:paraId="43452246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1305" w:type="pct"/>
            <w:noWrap w:val="0"/>
            <w:vAlign w:val="center"/>
          </w:tcPr>
          <w:p w14:paraId="750A8C45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1250" w:type="pct"/>
            <w:noWrap w:val="0"/>
            <w:vAlign w:val="center"/>
          </w:tcPr>
          <w:p w14:paraId="07B8693D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</w:tr>
      <w:tr w14:paraId="05687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45" w:type="pct"/>
            <w:noWrap w:val="0"/>
            <w:vAlign w:val="center"/>
          </w:tcPr>
          <w:p w14:paraId="7573C962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年产量</w:t>
            </w:r>
          </w:p>
        </w:tc>
        <w:tc>
          <w:tcPr>
            <w:tcW w:w="1100" w:type="pct"/>
            <w:noWrap w:val="0"/>
            <w:vAlign w:val="center"/>
          </w:tcPr>
          <w:p w14:paraId="64E60F85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1305" w:type="pct"/>
            <w:noWrap w:val="0"/>
            <w:vAlign w:val="center"/>
          </w:tcPr>
          <w:p w14:paraId="1AC4DFC6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1250" w:type="pct"/>
            <w:noWrap w:val="0"/>
            <w:vAlign w:val="center"/>
          </w:tcPr>
          <w:p w14:paraId="5FBAFFD8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</w:tr>
      <w:tr w14:paraId="37941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45" w:type="pct"/>
            <w:noWrap w:val="0"/>
            <w:vAlign w:val="center"/>
          </w:tcPr>
          <w:p w14:paraId="5766445F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年销售量</w:t>
            </w:r>
          </w:p>
        </w:tc>
        <w:tc>
          <w:tcPr>
            <w:tcW w:w="1100" w:type="pct"/>
            <w:noWrap w:val="0"/>
            <w:vAlign w:val="center"/>
          </w:tcPr>
          <w:p w14:paraId="170881B4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1305" w:type="pct"/>
            <w:noWrap w:val="0"/>
            <w:vAlign w:val="center"/>
          </w:tcPr>
          <w:p w14:paraId="19490096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1250" w:type="pct"/>
            <w:noWrap w:val="0"/>
            <w:vAlign w:val="center"/>
          </w:tcPr>
          <w:p w14:paraId="648A4621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</w:tr>
      <w:tr w14:paraId="571CB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45" w:type="pct"/>
            <w:noWrap w:val="0"/>
            <w:vAlign w:val="center"/>
          </w:tcPr>
          <w:p w14:paraId="55732D68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销售价格</w:t>
            </w:r>
          </w:p>
        </w:tc>
        <w:tc>
          <w:tcPr>
            <w:tcW w:w="1100" w:type="pct"/>
            <w:noWrap w:val="0"/>
            <w:vAlign w:val="center"/>
          </w:tcPr>
          <w:p w14:paraId="089AC12F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1305" w:type="pct"/>
            <w:noWrap w:val="0"/>
            <w:vAlign w:val="center"/>
          </w:tcPr>
          <w:p w14:paraId="0109F430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1250" w:type="pct"/>
            <w:noWrap w:val="0"/>
            <w:vAlign w:val="center"/>
          </w:tcPr>
          <w:p w14:paraId="72AAFA81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</w:tr>
      <w:tr w14:paraId="5F67D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218DC734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注：1．矿山“三率”指标计算严格按相关规范执行；2．矿产品名称按实际销售的产品填列。</w:t>
            </w:r>
          </w:p>
        </w:tc>
      </w:tr>
    </w:tbl>
    <w:p w14:paraId="13572A6F">
      <w:pPr>
        <w:adjustRightInd w:val="0"/>
        <w:snapToGrid w:val="0"/>
        <w:spacing w:before="120" w:beforeLines="50" w:after="120" w:afterLines="50" w:line="366" w:lineRule="exact"/>
        <w:ind w:firstLine="460" w:firstLineChars="200"/>
        <w:rPr>
          <w:rFonts w:hint="eastAsia" w:ascii="方正黑体_GBK" w:eastAsia="方正黑体_GBK"/>
          <w:snapToGrid w:val="0"/>
          <w:sz w:val="23"/>
          <w:szCs w:val="23"/>
        </w:rPr>
      </w:pPr>
      <w:r>
        <w:rPr>
          <w:rFonts w:hint="eastAsia" w:ascii="方正黑体_GBK" w:eastAsia="方正黑体_GBK"/>
          <w:snapToGrid w:val="0"/>
          <w:sz w:val="23"/>
          <w:szCs w:val="23"/>
        </w:rPr>
        <w:t>三、年度资源储量估算结果情况</w:t>
      </w:r>
    </w:p>
    <w:tbl>
      <w:tblPr>
        <w:tblStyle w:val="5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73"/>
        <w:gridCol w:w="285"/>
        <w:gridCol w:w="1165"/>
        <w:gridCol w:w="1602"/>
        <w:gridCol w:w="1161"/>
        <w:gridCol w:w="1363"/>
        <w:gridCol w:w="1435"/>
        <w:gridCol w:w="1711"/>
      </w:tblGrid>
      <w:tr w14:paraId="1D79A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3" w:hRule="atLeast"/>
          <w:jc w:val="center"/>
        </w:trPr>
        <w:tc>
          <w:tcPr>
            <w:tcW w:w="1250" w:type="pct"/>
            <w:gridSpan w:val="3"/>
            <w:noWrap w:val="0"/>
            <w:vAlign w:val="center"/>
          </w:tcPr>
          <w:p w14:paraId="271D40B3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动用矿体编号</w:t>
            </w:r>
          </w:p>
        </w:tc>
        <w:tc>
          <w:tcPr>
            <w:tcW w:w="826" w:type="pct"/>
            <w:noWrap w:val="0"/>
            <w:vAlign w:val="center"/>
          </w:tcPr>
          <w:p w14:paraId="0F8F73B6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资源储量类型</w:t>
            </w:r>
          </w:p>
        </w:tc>
        <w:tc>
          <w:tcPr>
            <w:tcW w:w="599" w:type="pct"/>
            <w:noWrap w:val="0"/>
            <w:vAlign w:val="center"/>
          </w:tcPr>
          <w:p w14:paraId="21020C6F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矿石量</w:t>
            </w:r>
          </w:p>
          <w:p w14:paraId="5959D872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（单位）</w:t>
            </w:r>
          </w:p>
        </w:tc>
        <w:tc>
          <w:tcPr>
            <w:tcW w:w="703" w:type="pct"/>
            <w:noWrap w:val="0"/>
            <w:vAlign w:val="center"/>
          </w:tcPr>
          <w:p w14:paraId="23F26D22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平均品位</w:t>
            </w:r>
          </w:p>
          <w:p w14:paraId="69AB28D2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（单位）</w:t>
            </w:r>
          </w:p>
        </w:tc>
        <w:tc>
          <w:tcPr>
            <w:tcW w:w="740" w:type="pct"/>
            <w:noWrap w:val="0"/>
            <w:vAlign w:val="center"/>
          </w:tcPr>
          <w:p w14:paraId="53EC00F1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bookmarkStart w:id="0" w:name="_Hlk107908931"/>
            <w:r>
              <w:rPr>
                <w:rFonts w:hint="eastAsia" w:ascii="方正黑体_GBK" w:eastAsia="方正黑体_GBK"/>
                <w:snapToGrid w:val="0"/>
                <w:szCs w:val="21"/>
              </w:rPr>
              <w:t>有用组分量</w:t>
            </w:r>
            <w:bookmarkEnd w:id="0"/>
          </w:p>
          <w:p w14:paraId="04983D18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（单位）</w:t>
            </w:r>
          </w:p>
        </w:tc>
        <w:tc>
          <w:tcPr>
            <w:tcW w:w="882" w:type="pct"/>
            <w:noWrap w:val="0"/>
            <w:vAlign w:val="center"/>
          </w:tcPr>
          <w:p w14:paraId="02DC809E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备注</w:t>
            </w:r>
          </w:p>
        </w:tc>
      </w:tr>
      <w:tr w14:paraId="186E8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3" w:hRule="atLeast"/>
          <w:jc w:val="center"/>
        </w:trPr>
        <w:tc>
          <w:tcPr>
            <w:tcW w:w="649" w:type="pct"/>
            <w:gridSpan w:val="2"/>
            <w:vMerge w:val="restart"/>
            <w:noWrap w:val="0"/>
            <w:vAlign w:val="center"/>
          </w:tcPr>
          <w:p w14:paraId="5FD08FF7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XX矿体</w:t>
            </w:r>
          </w:p>
        </w:tc>
        <w:tc>
          <w:tcPr>
            <w:tcW w:w="601" w:type="pct"/>
            <w:vMerge w:val="restart"/>
            <w:noWrap w:val="0"/>
            <w:vAlign w:val="center"/>
          </w:tcPr>
          <w:p w14:paraId="56A769EE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年度动用</w:t>
            </w:r>
          </w:p>
        </w:tc>
        <w:tc>
          <w:tcPr>
            <w:tcW w:w="826" w:type="pct"/>
            <w:noWrap w:val="0"/>
            <w:vAlign w:val="center"/>
          </w:tcPr>
          <w:p w14:paraId="740CDC6B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证实储量</w:t>
            </w:r>
          </w:p>
        </w:tc>
        <w:tc>
          <w:tcPr>
            <w:tcW w:w="599" w:type="pct"/>
            <w:noWrap w:val="0"/>
            <w:vAlign w:val="center"/>
          </w:tcPr>
          <w:p w14:paraId="7CBC08C7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03" w:type="pct"/>
            <w:noWrap w:val="0"/>
            <w:vAlign w:val="center"/>
          </w:tcPr>
          <w:p w14:paraId="539E0DAA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40" w:type="pct"/>
            <w:noWrap w:val="0"/>
            <w:vAlign w:val="center"/>
          </w:tcPr>
          <w:p w14:paraId="5F1CDCB1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882" w:type="pct"/>
            <w:vMerge w:val="restart"/>
            <w:noWrap w:val="0"/>
            <w:vAlign w:val="center"/>
          </w:tcPr>
          <w:p w14:paraId="6D499CF8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简述资源储量估算的工业指标以及各类参数的选取情况</w:t>
            </w:r>
          </w:p>
        </w:tc>
      </w:tr>
      <w:tr w14:paraId="49FA8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3" w:hRule="atLeast"/>
          <w:jc w:val="center"/>
        </w:trPr>
        <w:tc>
          <w:tcPr>
            <w:tcW w:w="649" w:type="pct"/>
            <w:gridSpan w:val="2"/>
            <w:vMerge w:val="continue"/>
            <w:noWrap w:val="0"/>
            <w:vAlign w:val="center"/>
          </w:tcPr>
          <w:p w14:paraId="6110EA52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601" w:type="pct"/>
            <w:vMerge w:val="continue"/>
            <w:noWrap w:val="0"/>
            <w:vAlign w:val="center"/>
          </w:tcPr>
          <w:p w14:paraId="5B1669BC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826" w:type="pct"/>
            <w:noWrap w:val="0"/>
            <w:vAlign w:val="center"/>
          </w:tcPr>
          <w:p w14:paraId="3E05E56C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探明资源量</w:t>
            </w:r>
          </w:p>
        </w:tc>
        <w:tc>
          <w:tcPr>
            <w:tcW w:w="599" w:type="pct"/>
            <w:noWrap w:val="0"/>
            <w:vAlign w:val="center"/>
          </w:tcPr>
          <w:p w14:paraId="797CA9A3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03" w:type="pct"/>
            <w:noWrap w:val="0"/>
            <w:vAlign w:val="center"/>
          </w:tcPr>
          <w:p w14:paraId="370BADFC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40" w:type="pct"/>
            <w:noWrap w:val="0"/>
            <w:vAlign w:val="center"/>
          </w:tcPr>
          <w:p w14:paraId="6BEB945E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882" w:type="pct"/>
            <w:vMerge w:val="continue"/>
            <w:noWrap w:val="0"/>
            <w:vAlign w:val="center"/>
          </w:tcPr>
          <w:p w14:paraId="1D1B05F3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206DF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3" w:hRule="atLeast"/>
          <w:jc w:val="center"/>
        </w:trPr>
        <w:tc>
          <w:tcPr>
            <w:tcW w:w="649" w:type="pct"/>
            <w:gridSpan w:val="2"/>
            <w:noWrap w:val="0"/>
            <w:vAlign w:val="center"/>
          </w:tcPr>
          <w:p w14:paraId="15807E12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b/>
                <w:snapToGrid w:val="0"/>
                <w:szCs w:val="21"/>
              </w:rPr>
              <w:t>……</w:t>
            </w:r>
          </w:p>
        </w:tc>
        <w:tc>
          <w:tcPr>
            <w:tcW w:w="601" w:type="pct"/>
            <w:noWrap w:val="0"/>
            <w:vAlign w:val="center"/>
          </w:tcPr>
          <w:p w14:paraId="42C7A5EA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b/>
                <w:snapToGrid w:val="0"/>
                <w:szCs w:val="21"/>
              </w:rPr>
              <w:t>……</w:t>
            </w:r>
          </w:p>
        </w:tc>
        <w:tc>
          <w:tcPr>
            <w:tcW w:w="826" w:type="pct"/>
            <w:noWrap w:val="0"/>
            <w:vAlign w:val="center"/>
          </w:tcPr>
          <w:p w14:paraId="6C6B2B07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b/>
                <w:snapToGrid w:val="0"/>
                <w:szCs w:val="21"/>
              </w:rPr>
              <w:t>……</w:t>
            </w:r>
          </w:p>
        </w:tc>
        <w:tc>
          <w:tcPr>
            <w:tcW w:w="599" w:type="pct"/>
            <w:noWrap w:val="0"/>
            <w:vAlign w:val="center"/>
          </w:tcPr>
          <w:p w14:paraId="2C30C26C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03" w:type="pct"/>
            <w:noWrap w:val="0"/>
            <w:vAlign w:val="center"/>
          </w:tcPr>
          <w:p w14:paraId="7183FD56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40" w:type="pct"/>
            <w:noWrap w:val="0"/>
            <w:vAlign w:val="center"/>
          </w:tcPr>
          <w:p w14:paraId="1380F725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882" w:type="pct"/>
            <w:vMerge w:val="continue"/>
            <w:noWrap w:val="0"/>
            <w:vAlign w:val="center"/>
          </w:tcPr>
          <w:p w14:paraId="7DE88109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72299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3" w:hRule="atLeast"/>
          <w:jc w:val="center"/>
        </w:trPr>
        <w:tc>
          <w:tcPr>
            <w:tcW w:w="1250" w:type="pct"/>
            <w:gridSpan w:val="3"/>
            <w:vMerge w:val="restart"/>
            <w:noWrap w:val="0"/>
            <w:vAlign w:val="center"/>
          </w:tcPr>
          <w:p w14:paraId="1C2C8E9B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本年度合计动用</w:t>
            </w:r>
          </w:p>
        </w:tc>
        <w:tc>
          <w:tcPr>
            <w:tcW w:w="826" w:type="pct"/>
            <w:noWrap w:val="0"/>
            <w:vAlign w:val="center"/>
          </w:tcPr>
          <w:p w14:paraId="27F3FC81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证实储量</w:t>
            </w:r>
          </w:p>
        </w:tc>
        <w:tc>
          <w:tcPr>
            <w:tcW w:w="599" w:type="pct"/>
            <w:noWrap w:val="0"/>
            <w:vAlign w:val="center"/>
          </w:tcPr>
          <w:p w14:paraId="172FA499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03" w:type="pct"/>
            <w:noWrap w:val="0"/>
            <w:vAlign w:val="center"/>
          </w:tcPr>
          <w:p w14:paraId="6F1CA42A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40" w:type="pct"/>
            <w:noWrap w:val="0"/>
            <w:vAlign w:val="center"/>
          </w:tcPr>
          <w:p w14:paraId="0D26AF1F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882" w:type="pct"/>
            <w:vMerge w:val="continue"/>
            <w:noWrap w:val="0"/>
            <w:vAlign w:val="center"/>
          </w:tcPr>
          <w:p w14:paraId="0213B315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2E692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3" w:hRule="atLeast"/>
          <w:jc w:val="center"/>
        </w:trPr>
        <w:tc>
          <w:tcPr>
            <w:tcW w:w="1250" w:type="pct"/>
            <w:gridSpan w:val="3"/>
            <w:vMerge w:val="continue"/>
            <w:noWrap w:val="0"/>
            <w:vAlign w:val="center"/>
          </w:tcPr>
          <w:p w14:paraId="237BD0CF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826" w:type="pct"/>
            <w:noWrap w:val="0"/>
            <w:vAlign w:val="center"/>
          </w:tcPr>
          <w:p w14:paraId="6E5F6989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探明资源量</w:t>
            </w:r>
          </w:p>
        </w:tc>
        <w:tc>
          <w:tcPr>
            <w:tcW w:w="599" w:type="pct"/>
            <w:noWrap w:val="0"/>
            <w:vAlign w:val="center"/>
          </w:tcPr>
          <w:p w14:paraId="4D981C3A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03" w:type="pct"/>
            <w:noWrap w:val="0"/>
            <w:vAlign w:val="center"/>
          </w:tcPr>
          <w:p w14:paraId="5DBC843C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40" w:type="pct"/>
            <w:noWrap w:val="0"/>
            <w:vAlign w:val="center"/>
          </w:tcPr>
          <w:p w14:paraId="1FE220F2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882" w:type="pct"/>
            <w:vMerge w:val="continue"/>
            <w:noWrap w:val="0"/>
            <w:vAlign w:val="center"/>
          </w:tcPr>
          <w:p w14:paraId="7610FC47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6DC97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3" w:hRule="atLeast"/>
          <w:jc w:val="center"/>
        </w:trPr>
        <w:tc>
          <w:tcPr>
            <w:tcW w:w="502" w:type="pct"/>
            <w:vMerge w:val="restart"/>
            <w:noWrap w:val="0"/>
            <w:vAlign w:val="center"/>
          </w:tcPr>
          <w:p w14:paraId="1DB47BA1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矿区</w:t>
            </w:r>
          </w:p>
        </w:tc>
        <w:tc>
          <w:tcPr>
            <w:tcW w:w="748" w:type="pct"/>
            <w:gridSpan w:val="2"/>
            <w:vMerge w:val="restart"/>
            <w:noWrap w:val="0"/>
            <w:vAlign w:val="center"/>
          </w:tcPr>
          <w:p w14:paraId="42126ED4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累计动用</w:t>
            </w:r>
          </w:p>
        </w:tc>
        <w:tc>
          <w:tcPr>
            <w:tcW w:w="826" w:type="pct"/>
            <w:noWrap w:val="0"/>
            <w:vAlign w:val="center"/>
          </w:tcPr>
          <w:p w14:paraId="1C6A2227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证实储量</w:t>
            </w:r>
          </w:p>
        </w:tc>
        <w:tc>
          <w:tcPr>
            <w:tcW w:w="599" w:type="pct"/>
            <w:noWrap w:val="0"/>
            <w:vAlign w:val="center"/>
          </w:tcPr>
          <w:p w14:paraId="70D77B19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03" w:type="pct"/>
            <w:noWrap w:val="0"/>
            <w:vAlign w:val="center"/>
          </w:tcPr>
          <w:p w14:paraId="38B4601F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40" w:type="pct"/>
            <w:noWrap w:val="0"/>
            <w:vAlign w:val="center"/>
          </w:tcPr>
          <w:p w14:paraId="0A83C16F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882" w:type="pct"/>
            <w:vMerge w:val="continue"/>
            <w:noWrap w:val="0"/>
            <w:vAlign w:val="center"/>
          </w:tcPr>
          <w:p w14:paraId="29669D69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19D48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3" w:hRule="atLeast"/>
          <w:jc w:val="center"/>
        </w:trPr>
        <w:tc>
          <w:tcPr>
            <w:tcW w:w="502" w:type="pct"/>
            <w:vMerge w:val="continue"/>
            <w:noWrap w:val="0"/>
            <w:vAlign w:val="center"/>
          </w:tcPr>
          <w:p w14:paraId="1D51EABB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48" w:type="pct"/>
            <w:gridSpan w:val="2"/>
            <w:vMerge w:val="continue"/>
            <w:noWrap w:val="0"/>
            <w:vAlign w:val="center"/>
          </w:tcPr>
          <w:p w14:paraId="01A8D306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826" w:type="pct"/>
            <w:noWrap w:val="0"/>
            <w:vAlign w:val="center"/>
          </w:tcPr>
          <w:p w14:paraId="0276D85E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探明资源量</w:t>
            </w:r>
          </w:p>
        </w:tc>
        <w:tc>
          <w:tcPr>
            <w:tcW w:w="599" w:type="pct"/>
            <w:noWrap w:val="0"/>
            <w:vAlign w:val="center"/>
          </w:tcPr>
          <w:p w14:paraId="2BF561D2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03" w:type="pct"/>
            <w:noWrap w:val="0"/>
            <w:vAlign w:val="center"/>
          </w:tcPr>
          <w:p w14:paraId="4034D2C5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40" w:type="pct"/>
            <w:noWrap w:val="0"/>
            <w:vAlign w:val="center"/>
          </w:tcPr>
          <w:p w14:paraId="0870CCDF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882" w:type="pct"/>
            <w:vMerge w:val="continue"/>
            <w:noWrap w:val="0"/>
            <w:vAlign w:val="center"/>
          </w:tcPr>
          <w:p w14:paraId="5FC1538F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69A3A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3" w:hRule="atLeast"/>
          <w:jc w:val="center"/>
        </w:trPr>
        <w:tc>
          <w:tcPr>
            <w:tcW w:w="502" w:type="pct"/>
            <w:vMerge w:val="continue"/>
            <w:noWrap w:val="0"/>
            <w:vAlign w:val="center"/>
          </w:tcPr>
          <w:p w14:paraId="1DDC18F5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48" w:type="pct"/>
            <w:gridSpan w:val="2"/>
            <w:vMerge w:val="restart"/>
            <w:noWrap w:val="0"/>
            <w:vAlign w:val="center"/>
          </w:tcPr>
          <w:p w14:paraId="6F2DB3B4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保有</w:t>
            </w:r>
          </w:p>
        </w:tc>
        <w:tc>
          <w:tcPr>
            <w:tcW w:w="826" w:type="pct"/>
            <w:noWrap w:val="0"/>
            <w:vAlign w:val="center"/>
          </w:tcPr>
          <w:p w14:paraId="66974069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证实储量</w:t>
            </w:r>
          </w:p>
        </w:tc>
        <w:tc>
          <w:tcPr>
            <w:tcW w:w="599" w:type="pct"/>
            <w:noWrap w:val="0"/>
            <w:vAlign w:val="center"/>
          </w:tcPr>
          <w:p w14:paraId="0AADF58F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03" w:type="pct"/>
            <w:noWrap w:val="0"/>
            <w:vAlign w:val="center"/>
          </w:tcPr>
          <w:p w14:paraId="0EAA8483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40" w:type="pct"/>
            <w:noWrap w:val="0"/>
            <w:vAlign w:val="center"/>
          </w:tcPr>
          <w:p w14:paraId="420C5155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882" w:type="pct"/>
            <w:vMerge w:val="continue"/>
            <w:noWrap w:val="0"/>
            <w:vAlign w:val="center"/>
          </w:tcPr>
          <w:p w14:paraId="06BD80B3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04555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3" w:hRule="atLeast"/>
          <w:jc w:val="center"/>
        </w:trPr>
        <w:tc>
          <w:tcPr>
            <w:tcW w:w="502" w:type="pct"/>
            <w:vMerge w:val="continue"/>
            <w:noWrap w:val="0"/>
            <w:vAlign w:val="center"/>
          </w:tcPr>
          <w:p w14:paraId="6A5DED06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48" w:type="pct"/>
            <w:gridSpan w:val="2"/>
            <w:vMerge w:val="continue"/>
            <w:noWrap w:val="0"/>
            <w:vAlign w:val="center"/>
          </w:tcPr>
          <w:p w14:paraId="7313BC32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826" w:type="pct"/>
            <w:noWrap w:val="0"/>
            <w:vAlign w:val="center"/>
          </w:tcPr>
          <w:p w14:paraId="1030CA35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可信储量</w:t>
            </w:r>
          </w:p>
        </w:tc>
        <w:tc>
          <w:tcPr>
            <w:tcW w:w="599" w:type="pct"/>
            <w:noWrap w:val="0"/>
            <w:vAlign w:val="center"/>
          </w:tcPr>
          <w:p w14:paraId="5E5648FD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03" w:type="pct"/>
            <w:noWrap w:val="0"/>
            <w:vAlign w:val="center"/>
          </w:tcPr>
          <w:p w14:paraId="167725C6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40" w:type="pct"/>
            <w:noWrap w:val="0"/>
            <w:vAlign w:val="center"/>
          </w:tcPr>
          <w:p w14:paraId="149F3A8D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882" w:type="pct"/>
            <w:vMerge w:val="continue"/>
            <w:noWrap w:val="0"/>
            <w:vAlign w:val="center"/>
          </w:tcPr>
          <w:p w14:paraId="6331B86A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512D2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3" w:hRule="atLeast"/>
          <w:jc w:val="center"/>
        </w:trPr>
        <w:tc>
          <w:tcPr>
            <w:tcW w:w="502" w:type="pct"/>
            <w:vMerge w:val="continue"/>
            <w:noWrap w:val="0"/>
            <w:vAlign w:val="center"/>
          </w:tcPr>
          <w:p w14:paraId="2CF65CC0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48" w:type="pct"/>
            <w:gridSpan w:val="2"/>
            <w:vMerge w:val="continue"/>
            <w:noWrap w:val="0"/>
            <w:vAlign w:val="center"/>
          </w:tcPr>
          <w:p w14:paraId="0D450D8F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826" w:type="pct"/>
            <w:noWrap w:val="0"/>
            <w:vAlign w:val="center"/>
          </w:tcPr>
          <w:p w14:paraId="5625072E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探明资源量</w:t>
            </w:r>
          </w:p>
        </w:tc>
        <w:tc>
          <w:tcPr>
            <w:tcW w:w="599" w:type="pct"/>
            <w:noWrap w:val="0"/>
            <w:vAlign w:val="center"/>
          </w:tcPr>
          <w:p w14:paraId="70B8F119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03" w:type="pct"/>
            <w:noWrap w:val="0"/>
            <w:vAlign w:val="center"/>
          </w:tcPr>
          <w:p w14:paraId="4D4EA738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40" w:type="pct"/>
            <w:noWrap w:val="0"/>
            <w:vAlign w:val="center"/>
          </w:tcPr>
          <w:p w14:paraId="538F0863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882" w:type="pct"/>
            <w:vMerge w:val="continue"/>
            <w:noWrap w:val="0"/>
            <w:vAlign w:val="center"/>
          </w:tcPr>
          <w:p w14:paraId="08C3CFD3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6D1CC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3" w:hRule="atLeast"/>
          <w:jc w:val="center"/>
        </w:trPr>
        <w:tc>
          <w:tcPr>
            <w:tcW w:w="502" w:type="pct"/>
            <w:vMerge w:val="continue"/>
            <w:noWrap w:val="0"/>
            <w:vAlign w:val="center"/>
          </w:tcPr>
          <w:p w14:paraId="7E7C5051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48" w:type="pct"/>
            <w:gridSpan w:val="2"/>
            <w:vMerge w:val="continue"/>
            <w:noWrap w:val="0"/>
            <w:vAlign w:val="center"/>
          </w:tcPr>
          <w:p w14:paraId="1595A13D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826" w:type="pct"/>
            <w:noWrap w:val="0"/>
            <w:vAlign w:val="center"/>
          </w:tcPr>
          <w:p w14:paraId="73732CD3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控制资源量</w:t>
            </w:r>
          </w:p>
        </w:tc>
        <w:tc>
          <w:tcPr>
            <w:tcW w:w="599" w:type="pct"/>
            <w:noWrap w:val="0"/>
            <w:vAlign w:val="center"/>
          </w:tcPr>
          <w:p w14:paraId="673BB1FA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03" w:type="pct"/>
            <w:noWrap w:val="0"/>
            <w:vAlign w:val="center"/>
          </w:tcPr>
          <w:p w14:paraId="4A92B981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40" w:type="pct"/>
            <w:noWrap w:val="0"/>
            <w:vAlign w:val="center"/>
          </w:tcPr>
          <w:p w14:paraId="046A4C9F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882" w:type="pct"/>
            <w:vMerge w:val="continue"/>
            <w:noWrap w:val="0"/>
            <w:vAlign w:val="center"/>
          </w:tcPr>
          <w:p w14:paraId="0BE9D7FA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534F8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3" w:hRule="atLeast"/>
          <w:jc w:val="center"/>
        </w:trPr>
        <w:tc>
          <w:tcPr>
            <w:tcW w:w="502" w:type="pct"/>
            <w:vMerge w:val="continue"/>
            <w:noWrap w:val="0"/>
            <w:vAlign w:val="center"/>
          </w:tcPr>
          <w:p w14:paraId="27DE698A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48" w:type="pct"/>
            <w:gridSpan w:val="2"/>
            <w:vMerge w:val="continue"/>
            <w:noWrap w:val="0"/>
            <w:vAlign w:val="center"/>
          </w:tcPr>
          <w:p w14:paraId="3E0C4DD3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826" w:type="pct"/>
            <w:noWrap w:val="0"/>
            <w:vAlign w:val="center"/>
          </w:tcPr>
          <w:p w14:paraId="6BA4CDE4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推断资源量</w:t>
            </w:r>
          </w:p>
        </w:tc>
        <w:tc>
          <w:tcPr>
            <w:tcW w:w="599" w:type="pct"/>
            <w:noWrap w:val="0"/>
            <w:vAlign w:val="center"/>
          </w:tcPr>
          <w:p w14:paraId="20FCA6E8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03" w:type="pct"/>
            <w:noWrap w:val="0"/>
            <w:vAlign w:val="center"/>
          </w:tcPr>
          <w:p w14:paraId="33F1914B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40" w:type="pct"/>
            <w:noWrap w:val="0"/>
            <w:vAlign w:val="center"/>
          </w:tcPr>
          <w:p w14:paraId="2562A96C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882" w:type="pct"/>
            <w:vMerge w:val="continue"/>
            <w:noWrap w:val="0"/>
            <w:vAlign w:val="center"/>
          </w:tcPr>
          <w:p w14:paraId="6BDD4212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6F4C0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3" w:hRule="atLeast"/>
          <w:jc w:val="center"/>
        </w:trPr>
        <w:tc>
          <w:tcPr>
            <w:tcW w:w="502" w:type="pct"/>
            <w:vMerge w:val="continue"/>
            <w:noWrap w:val="0"/>
            <w:vAlign w:val="center"/>
          </w:tcPr>
          <w:p w14:paraId="0FE5CBB8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48" w:type="pct"/>
            <w:gridSpan w:val="2"/>
            <w:vMerge w:val="restart"/>
            <w:noWrap w:val="0"/>
            <w:vAlign w:val="center"/>
          </w:tcPr>
          <w:p w14:paraId="15C4D0AC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累计查明</w:t>
            </w:r>
          </w:p>
        </w:tc>
        <w:tc>
          <w:tcPr>
            <w:tcW w:w="826" w:type="pct"/>
            <w:noWrap w:val="0"/>
            <w:vAlign w:val="center"/>
          </w:tcPr>
          <w:p w14:paraId="35E8C768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证实储量</w:t>
            </w:r>
          </w:p>
        </w:tc>
        <w:tc>
          <w:tcPr>
            <w:tcW w:w="599" w:type="pct"/>
            <w:noWrap w:val="0"/>
            <w:vAlign w:val="center"/>
          </w:tcPr>
          <w:p w14:paraId="66FB8AC8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03" w:type="pct"/>
            <w:noWrap w:val="0"/>
            <w:vAlign w:val="center"/>
          </w:tcPr>
          <w:p w14:paraId="2B7DEAF6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40" w:type="pct"/>
            <w:noWrap w:val="0"/>
            <w:vAlign w:val="center"/>
          </w:tcPr>
          <w:p w14:paraId="50CFC6A8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882" w:type="pct"/>
            <w:vMerge w:val="continue"/>
            <w:noWrap w:val="0"/>
            <w:vAlign w:val="center"/>
          </w:tcPr>
          <w:p w14:paraId="34AD71B3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07395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3" w:hRule="atLeast"/>
          <w:jc w:val="center"/>
        </w:trPr>
        <w:tc>
          <w:tcPr>
            <w:tcW w:w="502" w:type="pct"/>
            <w:vMerge w:val="continue"/>
            <w:noWrap w:val="0"/>
            <w:vAlign w:val="center"/>
          </w:tcPr>
          <w:p w14:paraId="322A83EA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48" w:type="pct"/>
            <w:gridSpan w:val="2"/>
            <w:vMerge w:val="continue"/>
            <w:noWrap w:val="0"/>
            <w:vAlign w:val="center"/>
          </w:tcPr>
          <w:p w14:paraId="50C2B9C8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826" w:type="pct"/>
            <w:noWrap w:val="0"/>
            <w:vAlign w:val="center"/>
          </w:tcPr>
          <w:p w14:paraId="0B69C4F8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可信储量</w:t>
            </w:r>
          </w:p>
        </w:tc>
        <w:tc>
          <w:tcPr>
            <w:tcW w:w="599" w:type="pct"/>
            <w:noWrap w:val="0"/>
            <w:vAlign w:val="center"/>
          </w:tcPr>
          <w:p w14:paraId="5E60D93A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03" w:type="pct"/>
            <w:noWrap w:val="0"/>
            <w:vAlign w:val="center"/>
          </w:tcPr>
          <w:p w14:paraId="3C005BBF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40" w:type="pct"/>
            <w:noWrap w:val="0"/>
            <w:vAlign w:val="center"/>
          </w:tcPr>
          <w:p w14:paraId="39420405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882" w:type="pct"/>
            <w:vMerge w:val="continue"/>
            <w:noWrap w:val="0"/>
            <w:vAlign w:val="center"/>
          </w:tcPr>
          <w:p w14:paraId="5E925DD2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3C41B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3" w:hRule="atLeast"/>
          <w:jc w:val="center"/>
        </w:trPr>
        <w:tc>
          <w:tcPr>
            <w:tcW w:w="502" w:type="pct"/>
            <w:vMerge w:val="continue"/>
            <w:noWrap w:val="0"/>
            <w:vAlign w:val="center"/>
          </w:tcPr>
          <w:p w14:paraId="6D4B14EC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48" w:type="pct"/>
            <w:gridSpan w:val="2"/>
            <w:vMerge w:val="continue"/>
            <w:noWrap w:val="0"/>
            <w:vAlign w:val="center"/>
          </w:tcPr>
          <w:p w14:paraId="29CD7F0B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826" w:type="pct"/>
            <w:noWrap w:val="0"/>
            <w:vAlign w:val="center"/>
          </w:tcPr>
          <w:p w14:paraId="675B9647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探明资源量</w:t>
            </w:r>
          </w:p>
        </w:tc>
        <w:tc>
          <w:tcPr>
            <w:tcW w:w="599" w:type="pct"/>
            <w:noWrap w:val="0"/>
            <w:vAlign w:val="center"/>
          </w:tcPr>
          <w:p w14:paraId="7F490961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03" w:type="pct"/>
            <w:noWrap w:val="0"/>
            <w:vAlign w:val="center"/>
          </w:tcPr>
          <w:p w14:paraId="4BAB671C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40" w:type="pct"/>
            <w:noWrap w:val="0"/>
            <w:vAlign w:val="center"/>
          </w:tcPr>
          <w:p w14:paraId="61EF8036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882" w:type="pct"/>
            <w:vMerge w:val="continue"/>
            <w:noWrap w:val="0"/>
            <w:vAlign w:val="center"/>
          </w:tcPr>
          <w:p w14:paraId="0FC66A82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791F5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3" w:hRule="atLeast"/>
          <w:jc w:val="center"/>
        </w:trPr>
        <w:tc>
          <w:tcPr>
            <w:tcW w:w="502" w:type="pct"/>
            <w:vMerge w:val="continue"/>
            <w:noWrap w:val="0"/>
            <w:vAlign w:val="center"/>
          </w:tcPr>
          <w:p w14:paraId="6BE7BC74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48" w:type="pct"/>
            <w:gridSpan w:val="2"/>
            <w:vMerge w:val="continue"/>
            <w:noWrap w:val="0"/>
            <w:vAlign w:val="center"/>
          </w:tcPr>
          <w:p w14:paraId="66EAC6B4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826" w:type="pct"/>
            <w:noWrap w:val="0"/>
            <w:vAlign w:val="center"/>
          </w:tcPr>
          <w:p w14:paraId="3CECF3AD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控制资源量</w:t>
            </w:r>
          </w:p>
        </w:tc>
        <w:tc>
          <w:tcPr>
            <w:tcW w:w="599" w:type="pct"/>
            <w:noWrap w:val="0"/>
            <w:vAlign w:val="center"/>
          </w:tcPr>
          <w:p w14:paraId="3886D958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03" w:type="pct"/>
            <w:noWrap w:val="0"/>
            <w:vAlign w:val="center"/>
          </w:tcPr>
          <w:p w14:paraId="7A361DB3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40" w:type="pct"/>
            <w:noWrap w:val="0"/>
            <w:vAlign w:val="center"/>
          </w:tcPr>
          <w:p w14:paraId="3160F410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882" w:type="pct"/>
            <w:vMerge w:val="continue"/>
            <w:noWrap w:val="0"/>
            <w:vAlign w:val="center"/>
          </w:tcPr>
          <w:p w14:paraId="120F4A3C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524D5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3" w:hRule="atLeast"/>
          <w:jc w:val="center"/>
        </w:trPr>
        <w:tc>
          <w:tcPr>
            <w:tcW w:w="502" w:type="pct"/>
            <w:vMerge w:val="continue"/>
            <w:noWrap w:val="0"/>
            <w:vAlign w:val="center"/>
          </w:tcPr>
          <w:p w14:paraId="46D95C5F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48" w:type="pct"/>
            <w:gridSpan w:val="2"/>
            <w:vMerge w:val="continue"/>
            <w:noWrap w:val="0"/>
            <w:vAlign w:val="center"/>
          </w:tcPr>
          <w:p w14:paraId="7020CE68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826" w:type="pct"/>
            <w:noWrap w:val="0"/>
            <w:vAlign w:val="center"/>
          </w:tcPr>
          <w:p w14:paraId="0E7BC7BC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推断资源量</w:t>
            </w:r>
          </w:p>
        </w:tc>
        <w:tc>
          <w:tcPr>
            <w:tcW w:w="599" w:type="pct"/>
            <w:noWrap w:val="0"/>
            <w:vAlign w:val="center"/>
          </w:tcPr>
          <w:p w14:paraId="20AA1787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03" w:type="pct"/>
            <w:noWrap w:val="0"/>
            <w:vAlign w:val="center"/>
          </w:tcPr>
          <w:p w14:paraId="0F4C1089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40" w:type="pct"/>
            <w:noWrap w:val="0"/>
            <w:vAlign w:val="center"/>
          </w:tcPr>
          <w:p w14:paraId="0C8DA856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882" w:type="pct"/>
            <w:vMerge w:val="continue"/>
            <w:noWrap w:val="0"/>
            <w:vAlign w:val="center"/>
          </w:tcPr>
          <w:p w14:paraId="039D7DA1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</w:tc>
      </w:tr>
    </w:tbl>
    <w:p w14:paraId="2CDDC302">
      <w:pPr>
        <w:adjustRightInd w:val="0"/>
        <w:snapToGrid w:val="0"/>
        <w:spacing w:before="72" w:beforeLines="30" w:after="72" w:afterLines="30" w:line="300" w:lineRule="exact"/>
        <w:ind w:firstLine="420" w:firstLineChars="200"/>
        <w:rPr>
          <w:rFonts w:hint="eastAsia" w:eastAsia="方正书宋_GBK"/>
          <w:snapToGrid w:val="0"/>
          <w:szCs w:val="21"/>
        </w:rPr>
      </w:pPr>
      <w:r>
        <w:rPr>
          <w:rFonts w:hint="eastAsia" w:eastAsia="方正书宋_GBK"/>
          <w:snapToGrid w:val="0"/>
          <w:szCs w:val="21"/>
        </w:rPr>
        <w:t>注：动用资源量应升级为探明资源量，并估算证实储量；生产矿山应根据生产实际将开拓矿量、采准矿量、备采矿量升级为控制资源量、探明资源量，并估算可信储量、证实储量。</w:t>
      </w:r>
    </w:p>
    <w:p w14:paraId="2AC90B61">
      <w:pPr>
        <w:adjustRightInd w:val="0"/>
        <w:snapToGrid w:val="0"/>
        <w:spacing w:line="366" w:lineRule="exact"/>
        <w:ind w:firstLine="460" w:firstLineChars="200"/>
        <w:rPr>
          <w:rFonts w:hint="eastAsia" w:ascii="方正黑体_GBK" w:eastAsia="方正黑体_GBK"/>
          <w:snapToGrid w:val="0"/>
          <w:sz w:val="23"/>
          <w:szCs w:val="23"/>
        </w:rPr>
      </w:pPr>
      <w:r>
        <w:rPr>
          <w:rFonts w:ascii="方正黑体_GBK" w:eastAsia="方正黑体_GBK"/>
          <w:snapToGrid w:val="0"/>
          <w:sz w:val="23"/>
          <w:szCs w:val="23"/>
        </w:rPr>
        <w:br w:type="page"/>
      </w:r>
      <w:r>
        <w:rPr>
          <w:rFonts w:hint="eastAsia" w:ascii="方正黑体_GBK" w:eastAsia="方正黑体_GBK"/>
          <w:snapToGrid w:val="0"/>
          <w:sz w:val="23"/>
          <w:szCs w:val="23"/>
        </w:rPr>
        <w:t>四、XX年度XX矿山资源储量变化情况表</w:t>
      </w:r>
    </w:p>
    <w:tbl>
      <w:tblPr>
        <w:tblStyle w:val="5"/>
        <w:tblW w:w="494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57"/>
        <w:gridCol w:w="562"/>
        <w:gridCol w:w="588"/>
        <w:gridCol w:w="1120"/>
        <w:gridCol w:w="765"/>
        <w:gridCol w:w="765"/>
        <w:gridCol w:w="765"/>
        <w:gridCol w:w="765"/>
        <w:gridCol w:w="765"/>
        <w:gridCol w:w="765"/>
        <w:gridCol w:w="765"/>
        <w:gridCol w:w="766"/>
        <w:gridCol w:w="448"/>
      </w:tblGrid>
      <w:tr w14:paraId="5FEC4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57" w:type="dxa"/>
            <w:vMerge w:val="restart"/>
            <w:noWrap w:val="0"/>
            <w:vAlign w:val="center"/>
          </w:tcPr>
          <w:p w14:paraId="1ACD9C56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矿产</w:t>
            </w:r>
          </w:p>
          <w:p w14:paraId="05A1086D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名称</w:t>
            </w:r>
          </w:p>
          <w:p w14:paraId="6B9AF55A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（主/共/伴生）</w:t>
            </w:r>
          </w:p>
        </w:tc>
        <w:tc>
          <w:tcPr>
            <w:tcW w:w="562" w:type="dxa"/>
            <w:vMerge w:val="restart"/>
            <w:noWrap w:val="0"/>
            <w:vAlign w:val="center"/>
          </w:tcPr>
          <w:p w14:paraId="751C23EB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统计对象及单位</w:t>
            </w:r>
          </w:p>
        </w:tc>
        <w:tc>
          <w:tcPr>
            <w:tcW w:w="588" w:type="dxa"/>
            <w:vMerge w:val="restart"/>
            <w:noWrap w:val="0"/>
            <w:vAlign w:val="center"/>
          </w:tcPr>
          <w:p w14:paraId="5854D657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矿石工业类型及品级</w:t>
            </w:r>
          </w:p>
        </w:tc>
        <w:tc>
          <w:tcPr>
            <w:tcW w:w="1120" w:type="dxa"/>
            <w:vMerge w:val="restart"/>
            <w:noWrap w:val="0"/>
            <w:vAlign w:val="center"/>
          </w:tcPr>
          <w:p w14:paraId="0306CD0A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资源储量</w:t>
            </w:r>
          </w:p>
          <w:p w14:paraId="764318B5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类型（ZS/KX/TM/KZ/TD）</w:t>
            </w:r>
          </w:p>
          <w:p w14:paraId="5191E777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B81CFF9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年初</w:t>
            </w:r>
          </w:p>
          <w:p w14:paraId="6C7EB48B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保有</w:t>
            </w:r>
          </w:p>
          <w:p w14:paraId="4C3C0E10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（金属量）</w:t>
            </w:r>
          </w:p>
        </w:tc>
        <w:tc>
          <w:tcPr>
            <w:tcW w:w="765" w:type="dxa"/>
            <w:noWrap w:val="0"/>
            <w:vAlign w:val="center"/>
          </w:tcPr>
          <w:p w14:paraId="6C43E64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年初</w:t>
            </w:r>
          </w:p>
          <w:p w14:paraId="3E3161C7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累计</w:t>
            </w:r>
          </w:p>
          <w:p w14:paraId="37860CA9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（金属量）</w:t>
            </w:r>
          </w:p>
        </w:tc>
        <w:tc>
          <w:tcPr>
            <w:tcW w:w="765" w:type="dxa"/>
            <w:noWrap w:val="0"/>
            <w:vAlign w:val="center"/>
          </w:tcPr>
          <w:p w14:paraId="2E3E29F8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采出量</w:t>
            </w:r>
          </w:p>
          <w:p w14:paraId="046987E5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（金属量）</w:t>
            </w:r>
          </w:p>
        </w:tc>
        <w:tc>
          <w:tcPr>
            <w:tcW w:w="765" w:type="dxa"/>
            <w:noWrap w:val="0"/>
            <w:vAlign w:val="center"/>
          </w:tcPr>
          <w:p w14:paraId="626D7EAD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损失量</w:t>
            </w:r>
          </w:p>
          <w:p w14:paraId="21FB9316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（金属量）</w:t>
            </w:r>
          </w:p>
        </w:tc>
        <w:tc>
          <w:tcPr>
            <w:tcW w:w="765" w:type="dxa"/>
            <w:noWrap w:val="0"/>
            <w:vAlign w:val="center"/>
          </w:tcPr>
          <w:p w14:paraId="63139808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  <w:lang w:val="en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重算增减（±</w:t>
            </w:r>
            <w:r>
              <w:rPr>
                <w:rFonts w:hint="eastAsia" w:ascii="方正黑体_GBK" w:eastAsia="方正黑体_GBK"/>
                <w:snapToGrid w:val="0"/>
                <w:szCs w:val="21"/>
                <w:lang w:val="en"/>
              </w:rPr>
              <w:t>）</w:t>
            </w:r>
          </w:p>
          <w:p w14:paraId="1AE35E9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（金属量）</w:t>
            </w:r>
          </w:p>
        </w:tc>
        <w:tc>
          <w:tcPr>
            <w:tcW w:w="765" w:type="dxa"/>
            <w:noWrap w:val="0"/>
            <w:vAlign w:val="center"/>
          </w:tcPr>
          <w:p w14:paraId="07DE7F56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审批压覆量</w:t>
            </w:r>
          </w:p>
          <w:p w14:paraId="634CAFBA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（金属量）</w:t>
            </w:r>
          </w:p>
        </w:tc>
        <w:tc>
          <w:tcPr>
            <w:tcW w:w="765" w:type="dxa"/>
            <w:noWrap w:val="0"/>
            <w:vAlign w:val="center"/>
          </w:tcPr>
          <w:p w14:paraId="76FABAD1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年未保有（金属量）</w:t>
            </w:r>
          </w:p>
        </w:tc>
        <w:tc>
          <w:tcPr>
            <w:tcW w:w="766" w:type="dxa"/>
            <w:noWrap w:val="0"/>
            <w:vAlign w:val="center"/>
          </w:tcPr>
          <w:p w14:paraId="5FC582B0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累计查明（金属量）</w:t>
            </w:r>
          </w:p>
        </w:tc>
        <w:tc>
          <w:tcPr>
            <w:tcW w:w="448" w:type="dxa"/>
            <w:vMerge w:val="restart"/>
            <w:noWrap w:val="0"/>
            <w:vAlign w:val="center"/>
          </w:tcPr>
          <w:p w14:paraId="285C65AD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备注</w:t>
            </w:r>
          </w:p>
        </w:tc>
      </w:tr>
      <w:tr w14:paraId="680DB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 w14:paraId="7B4765AC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</w:p>
        </w:tc>
        <w:tc>
          <w:tcPr>
            <w:tcW w:w="562" w:type="dxa"/>
            <w:vMerge w:val="continue"/>
            <w:noWrap w:val="0"/>
            <w:vAlign w:val="center"/>
          </w:tcPr>
          <w:p w14:paraId="19424DA3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 w14:paraId="6D505698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</w:p>
        </w:tc>
        <w:tc>
          <w:tcPr>
            <w:tcW w:w="1120" w:type="dxa"/>
            <w:vMerge w:val="continue"/>
            <w:noWrap w:val="0"/>
            <w:vAlign w:val="center"/>
          </w:tcPr>
          <w:p w14:paraId="6659622A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BBE4A5D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（矿石量）</w:t>
            </w:r>
          </w:p>
        </w:tc>
        <w:tc>
          <w:tcPr>
            <w:tcW w:w="765" w:type="dxa"/>
            <w:noWrap w:val="0"/>
            <w:vAlign w:val="center"/>
          </w:tcPr>
          <w:p w14:paraId="554B4428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（矿石量）</w:t>
            </w:r>
          </w:p>
        </w:tc>
        <w:tc>
          <w:tcPr>
            <w:tcW w:w="765" w:type="dxa"/>
            <w:noWrap w:val="0"/>
            <w:vAlign w:val="center"/>
          </w:tcPr>
          <w:p w14:paraId="5E4D589B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（矿石量）</w:t>
            </w:r>
          </w:p>
        </w:tc>
        <w:tc>
          <w:tcPr>
            <w:tcW w:w="765" w:type="dxa"/>
            <w:noWrap w:val="0"/>
            <w:vAlign w:val="center"/>
          </w:tcPr>
          <w:p w14:paraId="24B06A53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（矿石量）</w:t>
            </w:r>
          </w:p>
        </w:tc>
        <w:tc>
          <w:tcPr>
            <w:tcW w:w="765" w:type="dxa"/>
            <w:noWrap w:val="0"/>
            <w:vAlign w:val="center"/>
          </w:tcPr>
          <w:p w14:paraId="15F0F856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（矿石量）</w:t>
            </w:r>
          </w:p>
        </w:tc>
        <w:tc>
          <w:tcPr>
            <w:tcW w:w="765" w:type="dxa"/>
            <w:noWrap w:val="0"/>
            <w:vAlign w:val="center"/>
          </w:tcPr>
          <w:p w14:paraId="27488FCF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（矿石量）</w:t>
            </w:r>
          </w:p>
        </w:tc>
        <w:tc>
          <w:tcPr>
            <w:tcW w:w="765" w:type="dxa"/>
            <w:noWrap w:val="0"/>
            <w:vAlign w:val="center"/>
          </w:tcPr>
          <w:p w14:paraId="46802887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（矿石量）</w:t>
            </w:r>
          </w:p>
        </w:tc>
        <w:tc>
          <w:tcPr>
            <w:tcW w:w="766" w:type="dxa"/>
            <w:noWrap w:val="0"/>
            <w:vAlign w:val="center"/>
          </w:tcPr>
          <w:p w14:paraId="2C517E4F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Cs w:val="21"/>
              </w:rPr>
              <w:t>（矿石量）</w:t>
            </w:r>
          </w:p>
        </w:tc>
        <w:tc>
          <w:tcPr>
            <w:tcW w:w="448" w:type="dxa"/>
            <w:vMerge w:val="continue"/>
            <w:noWrap w:val="0"/>
            <w:vAlign w:val="center"/>
          </w:tcPr>
          <w:p w14:paraId="53AC4A4F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napToGrid w:val="0"/>
                <w:szCs w:val="21"/>
              </w:rPr>
            </w:pPr>
          </w:p>
        </w:tc>
      </w:tr>
      <w:tr w14:paraId="3D198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57" w:type="dxa"/>
            <w:noWrap w:val="0"/>
            <w:vAlign w:val="center"/>
          </w:tcPr>
          <w:p w14:paraId="100B69E0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/>
                <w:bCs/>
                <w:snapToGrid w:val="0"/>
                <w:szCs w:val="21"/>
              </w:rPr>
              <w:t>1</w:t>
            </w:r>
          </w:p>
        </w:tc>
        <w:tc>
          <w:tcPr>
            <w:tcW w:w="562" w:type="dxa"/>
            <w:noWrap w:val="0"/>
            <w:vAlign w:val="center"/>
          </w:tcPr>
          <w:p w14:paraId="1444BAE2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/>
                <w:bCs/>
                <w:snapToGrid w:val="0"/>
                <w:szCs w:val="21"/>
              </w:rPr>
              <w:t>2</w:t>
            </w:r>
          </w:p>
        </w:tc>
        <w:tc>
          <w:tcPr>
            <w:tcW w:w="588" w:type="dxa"/>
            <w:noWrap w:val="0"/>
            <w:vAlign w:val="center"/>
          </w:tcPr>
          <w:p w14:paraId="6A13961B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/>
                <w:bCs/>
                <w:snapToGrid w:val="0"/>
                <w:szCs w:val="21"/>
              </w:rPr>
              <w:t>3</w:t>
            </w:r>
          </w:p>
        </w:tc>
        <w:tc>
          <w:tcPr>
            <w:tcW w:w="1120" w:type="dxa"/>
            <w:noWrap w:val="0"/>
            <w:vAlign w:val="center"/>
          </w:tcPr>
          <w:p w14:paraId="63B2ADE8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/>
                <w:bCs/>
                <w:snapToGrid w:val="0"/>
                <w:szCs w:val="21"/>
                <w:lang w:val="en"/>
              </w:rPr>
            </w:pPr>
            <w:r>
              <w:rPr>
                <w:rFonts w:hint="eastAsia" w:eastAsia="方正书宋_GBK"/>
                <w:b/>
                <w:bCs/>
                <w:snapToGrid w:val="0"/>
                <w:szCs w:val="21"/>
                <w:lang w:val="en"/>
              </w:rPr>
              <w:t>4</w:t>
            </w:r>
          </w:p>
        </w:tc>
        <w:tc>
          <w:tcPr>
            <w:tcW w:w="765" w:type="dxa"/>
            <w:noWrap w:val="0"/>
            <w:vAlign w:val="center"/>
          </w:tcPr>
          <w:p w14:paraId="58A7324E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/>
                <w:bCs/>
                <w:snapToGrid w:val="0"/>
                <w:szCs w:val="21"/>
              </w:rPr>
              <w:t>5</w:t>
            </w:r>
          </w:p>
        </w:tc>
        <w:tc>
          <w:tcPr>
            <w:tcW w:w="765" w:type="dxa"/>
            <w:noWrap w:val="0"/>
            <w:vAlign w:val="center"/>
          </w:tcPr>
          <w:p w14:paraId="5BD018E7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/>
                <w:bCs/>
                <w:snapToGrid w:val="0"/>
                <w:szCs w:val="21"/>
              </w:rPr>
              <w:t>6</w:t>
            </w:r>
          </w:p>
        </w:tc>
        <w:tc>
          <w:tcPr>
            <w:tcW w:w="765" w:type="dxa"/>
            <w:noWrap w:val="0"/>
            <w:vAlign w:val="center"/>
          </w:tcPr>
          <w:p w14:paraId="2D496983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/>
                <w:bCs/>
                <w:snapToGrid w:val="0"/>
                <w:szCs w:val="21"/>
              </w:rPr>
              <w:t>7</w:t>
            </w:r>
          </w:p>
        </w:tc>
        <w:tc>
          <w:tcPr>
            <w:tcW w:w="765" w:type="dxa"/>
            <w:noWrap w:val="0"/>
            <w:vAlign w:val="center"/>
          </w:tcPr>
          <w:p w14:paraId="13DB77A1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/>
                <w:bCs/>
                <w:snapToGrid w:val="0"/>
                <w:szCs w:val="21"/>
              </w:rPr>
              <w:t>8</w:t>
            </w:r>
          </w:p>
        </w:tc>
        <w:tc>
          <w:tcPr>
            <w:tcW w:w="765" w:type="dxa"/>
            <w:noWrap w:val="0"/>
            <w:vAlign w:val="center"/>
          </w:tcPr>
          <w:p w14:paraId="41BFB0D0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/>
                <w:bCs/>
                <w:snapToGrid w:val="0"/>
                <w:szCs w:val="21"/>
              </w:rPr>
              <w:t>9</w:t>
            </w:r>
          </w:p>
        </w:tc>
        <w:tc>
          <w:tcPr>
            <w:tcW w:w="765" w:type="dxa"/>
            <w:noWrap w:val="0"/>
            <w:vAlign w:val="center"/>
          </w:tcPr>
          <w:p w14:paraId="0139E444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/>
                <w:bCs/>
                <w:snapToGrid w:val="0"/>
                <w:szCs w:val="21"/>
              </w:rPr>
              <w:t>10</w:t>
            </w:r>
          </w:p>
        </w:tc>
        <w:tc>
          <w:tcPr>
            <w:tcW w:w="765" w:type="dxa"/>
            <w:noWrap w:val="0"/>
            <w:vAlign w:val="center"/>
          </w:tcPr>
          <w:p w14:paraId="2CAF19C3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/>
                <w:bCs/>
                <w:snapToGrid w:val="0"/>
                <w:szCs w:val="21"/>
              </w:rPr>
              <w:t>11</w:t>
            </w:r>
          </w:p>
        </w:tc>
        <w:tc>
          <w:tcPr>
            <w:tcW w:w="766" w:type="dxa"/>
            <w:noWrap w:val="0"/>
            <w:vAlign w:val="center"/>
          </w:tcPr>
          <w:p w14:paraId="5E57385C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/>
                <w:bCs/>
                <w:snapToGrid w:val="0"/>
                <w:szCs w:val="21"/>
              </w:rPr>
              <w:t>12</w:t>
            </w:r>
          </w:p>
        </w:tc>
        <w:tc>
          <w:tcPr>
            <w:tcW w:w="448" w:type="dxa"/>
            <w:noWrap w:val="0"/>
            <w:vAlign w:val="center"/>
          </w:tcPr>
          <w:p w14:paraId="2EAF6D4E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b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/>
                <w:bCs/>
                <w:snapToGrid w:val="0"/>
                <w:szCs w:val="21"/>
              </w:rPr>
              <w:t>13</w:t>
            </w:r>
          </w:p>
        </w:tc>
      </w:tr>
      <w:tr w14:paraId="7C982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757" w:type="dxa"/>
            <w:vMerge w:val="restart"/>
            <w:noWrap w:val="0"/>
            <w:vAlign w:val="center"/>
          </w:tcPr>
          <w:p w14:paraId="7FBE3AE3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XX</w:t>
            </w:r>
          </w:p>
          <w:p w14:paraId="2C77236E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（主矿产）</w:t>
            </w:r>
          </w:p>
        </w:tc>
        <w:tc>
          <w:tcPr>
            <w:tcW w:w="562" w:type="dxa"/>
            <w:vMerge w:val="restart"/>
            <w:noWrap w:val="0"/>
            <w:vAlign w:val="center"/>
          </w:tcPr>
          <w:p w14:paraId="49E05F4B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88" w:type="dxa"/>
            <w:vMerge w:val="restart"/>
            <w:noWrap w:val="0"/>
            <w:vAlign w:val="center"/>
          </w:tcPr>
          <w:p w14:paraId="72D85EE1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120" w:type="dxa"/>
            <w:vMerge w:val="restart"/>
            <w:noWrap w:val="0"/>
            <w:vAlign w:val="center"/>
          </w:tcPr>
          <w:p w14:paraId="6B479BCC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  <w:lang w:val="en"/>
              </w:rPr>
              <w:t>ZS/KS</w:t>
            </w:r>
          </w:p>
        </w:tc>
        <w:tc>
          <w:tcPr>
            <w:tcW w:w="765" w:type="dxa"/>
            <w:noWrap w:val="0"/>
            <w:vAlign w:val="center"/>
          </w:tcPr>
          <w:p w14:paraId="0F484086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D121CB0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B6E4D5A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4B0B06D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D4B3CE7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1474DA1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EFE3B56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6" w:type="dxa"/>
            <w:noWrap w:val="0"/>
            <w:vAlign w:val="center"/>
          </w:tcPr>
          <w:p w14:paraId="3F300586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448" w:type="dxa"/>
            <w:noWrap w:val="0"/>
            <w:vAlign w:val="center"/>
          </w:tcPr>
          <w:p w14:paraId="1196AF43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0A22E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 w14:paraId="464EAFBB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62" w:type="dxa"/>
            <w:vMerge w:val="continue"/>
            <w:noWrap w:val="0"/>
            <w:vAlign w:val="center"/>
          </w:tcPr>
          <w:p w14:paraId="2D1BD644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 w14:paraId="5BFB0038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120" w:type="dxa"/>
            <w:vMerge w:val="continue"/>
            <w:noWrap w:val="0"/>
            <w:vAlign w:val="center"/>
          </w:tcPr>
          <w:p w14:paraId="3A5282AF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E5FA86E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4AC6BD1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2CF5154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697CD66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0B2923E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81BE451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0544339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 w14:paraId="58E94594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 w14:paraId="7B6DAE03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6FA83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 w14:paraId="0C59A9EE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62" w:type="dxa"/>
            <w:vMerge w:val="continue"/>
            <w:noWrap w:val="0"/>
            <w:vAlign w:val="center"/>
          </w:tcPr>
          <w:p w14:paraId="6B4F40D5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 w14:paraId="772DF03E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120" w:type="dxa"/>
            <w:vMerge w:val="restart"/>
            <w:noWrap w:val="0"/>
            <w:vAlign w:val="center"/>
          </w:tcPr>
          <w:p w14:paraId="17683D7E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储量合计</w:t>
            </w:r>
          </w:p>
        </w:tc>
        <w:tc>
          <w:tcPr>
            <w:tcW w:w="765" w:type="dxa"/>
            <w:noWrap w:val="0"/>
            <w:vAlign w:val="center"/>
          </w:tcPr>
          <w:p w14:paraId="1E9B5B11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E6A8DC2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EC4E21C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AA742F8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1FE310C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3E8827D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B75A70E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 w14:paraId="5BCC3FA8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 w14:paraId="50A82A7C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63F6E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 w14:paraId="537B1E15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62" w:type="dxa"/>
            <w:vMerge w:val="continue"/>
            <w:noWrap w:val="0"/>
            <w:vAlign w:val="center"/>
          </w:tcPr>
          <w:p w14:paraId="65C816D9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 w14:paraId="721816C3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120" w:type="dxa"/>
            <w:vMerge w:val="continue"/>
            <w:noWrap w:val="0"/>
            <w:vAlign w:val="center"/>
          </w:tcPr>
          <w:p w14:paraId="6409B8E1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DAC526F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9E2BB62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6B71467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E13994A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7445420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B3692EB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FD91325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 w14:paraId="68933C57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 w14:paraId="673B8468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68812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8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 w14:paraId="12568C4E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62" w:type="dxa"/>
            <w:vMerge w:val="continue"/>
            <w:noWrap w:val="0"/>
            <w:vAlign w:val="center"/>
          </w:tcPr>
          <w:p w14:paraId="69686EF6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 w14:paraId="691D016D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120" w:type="dxa"/>
            <w:vMerge w:val="restart"/>
            <w:noWrap w:val="0"/>
            <w:vAlign w:val="center"/>
          </w:tcPr>
          <w:p w14:paraId="49CA1A29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TM/KZ/TD</w:t>
            </w:r>
          </w:p>
        </w:tc>
        <w:tc>
          <w:tcPr>
            <w:tcW w:w="765" w:type="dxa"/>
            <w:noWrap w:val="0"/>
            <w:vAlign w:val="center"/>
          </w:tcPr>
          <w:p w14:paraId="7D290B1E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6C2EB3E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8952655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8285D84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44AF9CA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CC7C4F1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D282566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 w14:paraId="4D13C1AB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 w14:paraId="27A08658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59B3B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 w14:paraId="1DFEB61D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62" w:type="dxa"/>
            <w:vMerge w:val="continue"/>
            <w:noWrap w:val="0"/>
            <w:vAlign w:val="center"/>
          </w:tcPr>
          <w:p w14:paraId="6C93C0C5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 w14:paraId="492E9108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120" w:type="dxa"/>
            <w:vMerge w:val="continue"/>
            <w:noWrap w:val="0"/>
            <w:vAlign w:val="center"/>
          </w:tcPr>
          <w:p w14:paraId="25DACAD0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D4546DF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23329C9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95FA285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C0DDBFF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481611D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572522D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A50B538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 w14:paraId="31427B9E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 w14:paraId="222961F3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5D1A7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 w14:paraId="39D34650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62" w:type="dxa"/>
            <w:vMerge w:val="continue"/>
            <w:noWrap w:val="0"/>
            <w:vAlign w:val="center"/>
          </w:tcPr>
          <w:p w14:paraId="298B9B53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/>
                <w:snapToGrid w:val="0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 w14:paraId="5FD8B2DF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/>
                <w:snapToGrid w:val="0"/>
                <w:szCs w:val="21"/>
              </w:rPr>
            </w:pPr>
          </w:p>
        </w:tc>
        <w:tc>
          <w:tcPr>
            <w:tcW w:w="1120" w:type="dxa"/>
            <w:vMerge w:val="restart"/>
            <w:noWrap w:val="0"/>
            <w:vAlign w:val="center"/>
          </w:tcPr>
          <w:p w14:paraId="4B884A2E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资源量合计</w:t>
            </w:r>
          </w:p>
        </w:tc>
        <w:tc>
          <w:tcPr>
            <w:tcW w:w="765" w:type="dxa"/>
            <w:noWrap w:val="0"/>
            <w:vAlign w:val="center"/>
          </w:tcPr>
          <w:p w14:paraId="6E01402A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E6E3FD0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918F066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1F9B3C0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7BD764E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704FEE8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418DBAF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6" w:type="dxa"/>
            <w:noWrap w:val="0"/>
            <w:vAlign w:val="center"/>
          </w:tcPr>
          <w:p w14:paraId="1D6531D9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448" w:type="dxa"/>
            <w:noWrap w:val="0"/>
            <w:vAlign w:val="center"/>
          </w:tcPr>
          <w:p w14:paraId="58FA3D9A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67ED0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 w14:paraId="33F65518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62" w:type="dxa"/>
            <w:vMerge w:val="continue"/>
            <w:noWrap w:val="0"/>
            <w:vAlign w:val="center"/>
          </w:tcPr>
          <w:p w14:paraId="2DBE959B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 w14:paraId="0FB14BB6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120" w:type="dxa"/>
            <w:vMerge w:val="continue"/>
            <w:noWrap w:val="0"/>
            <w:vAlign w:val="center"/>
          </w:tcPr>
          <w:p w14:paraId="205F699A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0517A2B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CD38844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4162BDD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537895B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D50D1E6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82AFB7E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013EBFA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 w14:paraId="0CC74DAA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 w14:paraId="68EAC210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25EE3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757" w:type="dxa"/>
            <w:vMerge w:val="restart"/>
            <w:noWrap w:val="0"/>
            <w:vAlign w:val="center"/>
          </w:tcPr>
          <w:p w14:paraId="09EE3152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XX</w:t>
            </w:r>
          </w:p>
          <w:p w14:paraId="053FE58B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（共生矿产）</w:t>
            </w:r>
          </w:p>
        </w:tc>
        <w:tc>
          <w:tcPr>
            <w:tcW w:w="562" w:type="dxa"/>
            <w:vMerge w:val="continue"/>
            <w:noWrap w:val="0"/>
            <w:vAlign w:val="center"/>
          </w:tcPr>
          <w:p w14:paraId="2C352279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 w14:paraId="284F24F5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120" w:type="dxa"/>
            <w:vMerge w:val="restart"/>
            <w:noWrap w:val="0"/>
            <w:vAlign w:val="center"/>
          </w:tcPr>
          <w:p w14:paraId="4B7C9C26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ZS/KX</w:t>
            </w:r>
          </w:p>
        </w:tc>
        <w:tc>
          <w:tcPr>
            <w:tcW w:w="765" w:type="dxa"/>
            <w:noWrap w:val="0"/>
            <w:vAlign w:val="center"/>
          </w:tcPr>
          <w:p w14:paraId="2865942A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19EDBB0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537A1D3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F8AE40D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830FAE4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98116A6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0577437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6" w:type="dxa"/>
            <w:noWrap w:val="0"/>
            <w:vAlign w:val="center"/>
          </w:tcPr>
          <w:p w14:paraId="045F7FF3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448" w:type="dxa"/>
            <w:noWrap w:val="0"/>
            <w:vAlign w:val="center"/>
          </w:tcPr>
          <w:p w14:paraId="3DF0D4E5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1BD13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 w14:paraId="797516F9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62" w:type="dxa"/>
            <w:vMerge w:val="continue"/>
            <w:noWrap w:val="0"/>
            <w:vAlign w:val="center"/>
          </w:tcPr>
          <w:p w14:paraId="6CCDF0EC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 w14:paraId="01F5995C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120" w:type="dxa"/>
            <w:vMerge w:val="continue"/>
            <w:noWrap w:val="0"/>
            <w:vAlign w:val="center"/>
          </w:tcPr>
          <w:p w14:paraId="3D9427EE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080FB87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5B471D7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DBC619A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798F6F6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02A7034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8645729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C454811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 w14:paraId="637E7D2E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 w14:paraId="69A3F9AE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7FA4A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 w14:paraId="104C8986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62" w:type="dxa"/>
            <w:vMerge w:val="continue"/>
            <w:noWrap w:val="0"/>
            <w:vAlign w:val="center"/>
          </w:tcPr>
          <w:p w14:paraId="0703A0E2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 w14:paraId="2953828B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120" w:type="dxa"/>
            <w:vMerge w:val="restart"/>
            <w:noWrap w:val="0"/>
            <w:vAlign w:val="center"/>
          </w:tcPr>
          <w:p w14:paraId="758E5049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储量合计</w:t>
            </w:r>
          </w:p>
        </w:tc>
        <w:tc>
          <w:tcPr>
            <w:tcW w:w="765" w:type="dxa"/>
            <w:noWrap w:val="0"/>
            <w:vAlign w:val="center"/>
          </w:tcPr>
          <w:p w14:paraId="7E965C36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C2989E5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13F49B5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1D59F26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712215B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77AA8C6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93E59C0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 w14:paraId="38AD3158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 w14:paraId="1E017B5C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6B0EB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 w14:paraId="66507805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62" w:type="dxa"/>
            <w:vMerge w:val="continue"/>
            <w:noWrap w:val="0"/>
            <w:vAlign w:val="center"/>
          </w:tcPr>
          <w:p w14:paraId="158153BA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 w14:paraId="7DFFD054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120" w:type="dxa"/>
            <w:vMerge w:val="continue"/>
            <w:noWrap w:val="0"/>
            <w:vAlign w:val="center"/>
          </w:tcPr>
          <w:p w14:paraId="40FF4AA6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4E99800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229BE0A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90225DA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2B8398D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6307D23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C6080B4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FAB3A9E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 w14:paraId="46D1FBDC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 w14:paraId="5CFFC9AF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76B9B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 w14:paraId="7176A46D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62" w:type="dxa"/>
            <w:vMerge w:val="continue"/>
            <w:noWrap w:val="0"/>
            <w:vAlign w:val="center"/>
          </w:tcPr>
          <w:p w14:paraId="7F048EAA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 w14:paraId="1E9014C8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120" w:type="dxa"/>
            <w:vMerge w:val="restart"/>
            <w:noWrap w:val="0"/>
            <w:vAlign w:val="center"/>
          </w:tcPr>
          <w:p w14:paraId="7E5A0424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TM/KZ/TD</w:t>
            </w:r>
          </w:p>
        </w:tc>
        <w:tc>
          <w:tcPr>
            <w:tcW w:w="765" w:type="dxa"/>
            <w:noWrap w:val="0"/>
            <w:vAlign w:val="center"/>
          </w:tcPr>
          <w:p w14:paraId="2769533C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7ED526D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4B55198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B386948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E49733B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E436427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C52BE73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 w14:paraId="607AA34F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 w14:paraId="46AD5551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36634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 w14:paraId="44DDCFBE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62" w:type="dxa"/>
            <w:vMerge w:val="continue"/>
            <w:noWrap w:val="0"/>
            <w:vAlign w:val="center"/>
          </w:tcPr>
          <w:p w14:paraId="59BC85CC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 w14:paraId="5FE4568F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120" w:type="dxa"/>
            <w:vMerge w:val="continue"/>
            <w:noWrap w:val="0"/>
            <w:vAlign w:val="center"/>
          </w:tcPr>
          <w:p w14:paraId="6FD5129A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6A8A7C5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5B218E3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1DA0928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56A8B42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D920185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79A6E14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01EFF4C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 w14:paraId="4D269282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 w14:paraId="5CFEE358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730F3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 w14:paraId="07DEECCB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62" w:type="dxa"/>
            <w:vMerge w:val="continue"/>
            <w:noWrap w:val="0"/>
            <w:vAlign w:val="center"/>
          </w:tcPr>
          <w:p w14:paraId="5BC9A73A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/>
                <w:snapToGrid w:val="0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 w14:paraId="69FFFA12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/>
                <w:snapToGrid w:val="0"/>
                <w:szCs w:val="21"/>
              </w:rPr>
            </w:pPr>
          </w:p>
        </w:tc>
        <w:tc>
          <w:tcPr>
            <w:tcW w:w="1120" w:type="dxa"/>
            <w:vMerge w:val="restart"/>
            <w:noWrap w:val="0"/>
            <w:vAlign w:val="center"/>
          </w:tcPr>
          <w:p w14:paraId="7FD97B75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  <w:lang w:val="en"/>
              </w:rPr>
              <w:t>资源量合计</w:t>
            </w:r>
          </w:p>
        </w:tc>
        <w:tc>
          <w:tcPr>
            <w:tcW w:w="765" w:type="dxa"/>
            <w:noWrap w:val="0"/>
            <w:vAlign w:val="center"/>
          </w:tcPr>
          <w:p w14:paraId="1983C594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7D75610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1F7D876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112240E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79D0ADD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D38F723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2DD7B8A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6" w:type="dxa"/>
            <w:noWrap w:val="0"/>
            <w:vAlign w:val="center"/>
          </w:tcPr>
          <w:p w14:paraId="411BDD83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448" w:type="dxa"/>
            <w:noWrap w:val="0"/>
            <w:vAlign w:val="center"/>
          </w:tcPr>
          <w:p w14:paraId="262E3C40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551F9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 w14:paraId="41E56312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62" w:type="dxa"/>
            <w:vMerge w:val="continue"/>
            <w:noWrap w:val="0"/>
            <w:vAlign w:val="center"/>
          </w:tcPr>
          <w:p w14:paraId="262A1F73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 w14:paraId="127102CD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120" w:type="dxa"/>
            <w:vMerge w:val="continue"/>
            <w:noWrap w:val="0"/>
            <w:vAlign w:val="center"/>
          </w:tcPr>
          <w:p w14:paraId="62A2B4EE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F151C73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5049707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AD969BF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15B7CA5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27F59BA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F2CC96D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6F2C22A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 w14:paraId="465955B4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 w14:paraId="141AB79C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03421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757" w:type="dxa"/>
            <w:vMerge w:val="restart"/>
            <w:noWrap w:val="0"/>
            <w:vAlign w:val="center"/>
          </w:tcPr>
          <w:p w14:paraId="01CE4E9C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XX</w:t>
            </w:r>
          </w:p>
          <w:p w14:paraId="1DCC4C18">
            <w:pPr>
              <w:pStyle w:val="2"/>
              <w:keepNext w:val="0"/>
              <w:keepLines w:val="0"/>
              <w:adjustRightInd w:val="0"/>
              <w:snapToGrid w:val="0"/>
              <w:spacing w:before="0" w:after="0" w:line="320" w:lineRule="exact"/>
              <w:jc w:val="center"/>
              <w:rPr>
                <w:rFonts w:hint="eastAsia" w:ascii="Times New Roman" w:hAnsi="Times New Roman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书宋_GBK"/>
                <w:snapToGrid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方正书宋_GBK"/>
                <w:b w:val="0"/>
                <w:snapToGrid w:val="0"/>
                <w:sz w:val="21"/>
                <w:szCs w:val="21"/>
              </w:rPr>
              <w:t>伴生矿产）</w:t>
            </w:r>
          </w:p>
        </w:tc>
        <w:tc>
          <w:tcPr>
            <w:tcW w:w="562" w:type="dxa"/>
            <w:vMerge w:val="continue"/>
            <w:noWrap w:val="0"/>
            <w:vAlign w:val="center"/>
          </w:tcPr>
          <w:p w14:paraId="0EDF2453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 w14:paraId="60BBB75F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120" w:type="dxa"/>
            <w:vMerge w:val="restart"/>
            <w:noWrap w:val="0"/>
            <w:vAlign w:val="center"/>
          </w:tcPr>
          <w:p w14:paraId="58A2028E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ZS/KX</w:t>
            </w:r>
          </w:p>
        </w:tc>
        <w:tc>
          <w:tcPr>
            <w:tcW w:w="765" w:type="dxa"/>
            <w:noWrap w:val="0"/>
            <w:vAlign w:val="center"/>
          </w:tcPr>
          <w:p w14:paraId="7DDBE7E3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16868A3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6706505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C608463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D64D290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009BCAA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C38FF99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6" w:type="dxa"/>
            <w:noWrap w:val="0"/>
            <w:vAlign w:val="center"/>
          </w:tcPr>
          <w:p w14:paraId="519B6B12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448" w:type="dxa"/>
            <w:noWrap w:val="0"/>
            <w:vAlign w:val="center"/>
          </w:tcPr>
          <w:p w14:paraId="7DDD616A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02054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 w14:paraId="7EF6FFF4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62" w:type="dxa"/>
            <w:vMerge w:val="continue"/>
            <w:noWrap w:val="0"/>
            <w:vAlign w:val="center"/>
          </w:tcPr>
          <w:p w14:paraId="69A86F0F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 w14:paraId="18483A47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120" w:type="dxa"/>
            <w:vMerge w:val="continue"/>
            <w:noWrap w:val="0"/>
            <w:vAlign w:val="center"/>
          </w:tcPr>
          <w:p w14:paraId="723B6117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8F126F1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704A0D0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D5DD720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079EB43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0518438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64E2586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70C1215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 w14:paraId="410CE4DB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 w14:paraId="5D817C74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78023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 w14:paraId="45917B16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62" w:type="dxa"/>
            <w:vMerge w:val="continue"/>
            <w:noWrap w:val="0"/>
            <w:vAlign w:val="center"/>
          </w:tcPr>
          <w:p w14:paraId="5B708D87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 w14:paraId="1B2DAFC8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120" w:type="dxa"/>
            <w:vMerge w:val="restart"/>
            <w:noWrap w:val="0"/>
            <w:vAlign w:val="center"/>
          </w:tcPr>
          <w:p w14:paraId="4C103E50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</w:rPr>
              <w:t>储量合计</w:t>
            </w:r>
          </w:p>
        </w:tc>
        <w:tc>
          <w:tcPr>
            <w:tcW w:w="765" w:type="dxa"/>
            <w:noWrap w:val="0"/>
            <w:vAlign w:val="center"/>
          </w:tcPr>
          <w:p w14:paraId="67D57BE4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774D366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11ED2EB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4B851E5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25F2428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8283858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92BF483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 w14:paraId="2D63540D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 w14:paraId="0E7EB6FD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3688F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 w14:paraId="09BD4576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62" w:type="dxa"/>
            <w:vMerge w:val="continue"/>
            <w:noWrap w:val="0"/>
            <w:vAlign w:val="center"/>
          </w:tcPr>
          <w:p w14:paraId="06873156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 w14:paraId="10C496DA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120" w:type="dxa"/>
            <w:vMerge w:val="continue"/>
            <w:noWrap w:val="0"/>
            <w:vAlign w:val="center"/>
          </w:tcPr>
          <w:p w14:paraId="67C9F910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81688D1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29757E9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B26FB7F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4EDA689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BD6F51E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3C9D896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EF0EDE8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 w14:paraId="30D75887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 w14:paraId="624ECB29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4D79B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8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 w14:paraId="7336857F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62" w:type="dxa"/>
            <w:vMerge w:val="continue"/>
            <w:noWrap w:val="0"/>
            <w:vAlign w:val="center"/>
          </w:tcPr>
          <w:p w14:paraId="6CEE230A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 w14:paraId="3E02131A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120" w:type="dxa"/>
            <w:vMerge w:val="restart"/>
            <w:noWrap w:val="0"/>
            <w:vAlign w:val="center"/>
          </w:tcPr>
          <w:p w14:paraId="7A609BB6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TM/KZ/TD</w:t>
            </w:r>
          </w:p>
        </w:tc>
        <w:tc>
          <w:tcPr>
            <w:tcW w:w="765" w:type="dxa"/>
            <w:noWrap w:val="0"/>
            <w:vAlign w:val="center"/>
          </w:tcPr>
          <w:p w14:paraId="5722D69D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BA4346A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5B8979E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0A0AC0A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404770B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B2A18EE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0135136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 w14:paraId="557A0AF2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 w14:paraId="57C29A74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23AB8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 w14:paraId="244CEC3E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62" w:type="dxa"/>
            <w:vMerge w:val="continue"/>
            <w:noWrap w:val="0"/>
            <w:vAlign w:val="center"/>
          </w:tcPr>
          <w:p w14:paraId="546F4DE8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 w14:paraId="3F8B068D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120" w:type="dxa"/>
            <w:vMerge w:val="continue"/>
            <w:noWrap w:val="0"/>
            <w:vAlign w:val="center"/>
          </w:tcPr>
          <w:p w14:paraId="4F32AE29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9712545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949B1E9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10F0F2F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A7F307E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97F779D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795C58E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2F37D8D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 w14:paraId="584C4F19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 w14:paraId="2858AA53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39015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 w14:paraId="085BF06E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62" w:type="dxa"/>
            <w:vMerge w:val="continue"/>
            <w:noWrap w:val="0"/>
            <w:vAlign w:val="center"/>
          </w:tcPr>
          <w:p w14:paraId="3D4D7C9D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/>
                <w:snapToGrid w:val="0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 w14:paraId="076E8A2C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/>
                <w:snapToGrid w:val="0"/>
                <w:szCs w:val="21"/>
              </w:rPr>
            </w:pPr>
          </w:p>
        </w:tc>
        <w:tc>
          <w:tcPr>
            <w:tcW w:w="1120" w:type="dxa"/>
            <w:vMerge w:val="restart"/>
            <w:noWrap w:val="0"/>
            <w:vAlign w:val="center"/>
          </w:tcPr>
          <w:p w14:paraId="7CFB0531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  <w:r>
              <w:rPr>
                <w:rFonts w:hint="eastAsia" w:eastAsia="方正书宋_GBK"/>
                <w:bCs/>
                <w:snapToGrid w:val="0"/>
                <w:szCs w:val="21"/>
                <w:lang w:val="en"/>
              </w:rPr>
              <w:t>资源量合计</w:t>
            </w:r>
          </w:p>
        </w:tc>
        <w:tc>
          <w:tcPr>
            <w:tcW w:w="765" w:type="dxa"/>
            <w:noWrap w:val="0"/>
            <w:vAlign w:val="center"/>
          </w:tcPr>
          <w:p w14:paraId="55890F32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B86DA8B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9507B5F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EE9097B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EF7EDAF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F1813A4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DEBE0D1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766" w:type="dxa"/>
            <w:noWrap w:val="0"/>
            <w:vAlign w:val="center"/>
          </w:tcPr>
          <w:p w14:paraId="18109470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  <w:lang w:val="en"/>
              </w:rPr>
            </w:pPr>
          </w:p>
        </w:tc>
        <w:tc>
          <w:tcPr>
            <w:tcW w:w="448" w:type="dxa"/>
            <w:noWrap w:val="0"/>
            <w:vAlign w:val="center"/>
          </w:tcPr>
          <w:p w14:paraId="73678581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7B2DE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 w14:paraId="7F2B82EB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62" w:type="dxa"/>
            <w:vMerge w:val="continue"/>
            <w:noWrap w:val="0"/>
            <w:vAlign w:val="center"/>
          </w:tcPr>
          <w:p w14:paraId="704DB490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 w14:paraId="67BDF718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1120" w:type="dxa"/>
            <w:vMerge w:val="continue"/>
            <w:noWrap w:val="0"/>
            <w:vAlign w:val="center"/>
          </w:tcPr>
          <w:p w14:paraId="6C3ED73F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BBA3334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4A803E6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A7F62DA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9466BDB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7D31751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CEA84E3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FC9A2B6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 w14:paraId="1250DBC5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bCs/>
                <w:snapToGrid w:val="0"/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 w14:paraId="6650A9E4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</w:tbl>
    <w:p w14:paraId="0DF3DFCF">
      <w:pPr>
        <w:adjustRightInd w:val="0"/>
        <w:snapToGrid w:val="0"/>
        <w:spacing w:before="48" w:beforeLines="20" w:line="300" w:lineRule="exact"/>
        <w:rPr>
          <w:rFonts w:hint="eastAsia" w:eastAsia="方正书宋_GBK"/>
          <w:snapToGrid w:val="0"/>
          <w:szCs w:val="21"/>
        </w:rPr>
      </w:pPr>
      <w:r>
        <w:rPr>
          <w:rFonts w:hint="eastAsia" w:eastAsia="方正书宋_GBK"/>
          <w:snapToGrid w:val="0"/>
          <w:szCs w:val="21"/>
        </w:rPr>
        <w:t>填报人（签字）：                                                 填报时间：</w:t>
      </w:r>
    </w:p>
    <w:p w14:paraId="28D97375">
      <w:pPr>
        <w:adjustRightInd w:val="0"/>
        <w:snapToGrid w:val="0"/>
        <w:spacing w:line="320" w:lineRule="exact"/>
        <w:rPr>
          <w:rFonts w:hint="eastAsia" w:eastAsia="方正书宋_GBK"/>
          <w:snapToGrid w:val="0"/>
          <w:szCs w:val="21"/>
        </w:rPr>
      </w:pPr>
      <w:r>
        <w:rPr>
          <w:rFonts w:hint="eastAsia" w:eastAsia="方正书宋_GBK"/>
          <w:snapToGrid w:val="0"/>
          <w:szCs w:val="21"/>
        </w:rPr>
        <w:t>填表说明：</w:t>
      </w:r>
    </w:p>
    <w:p w14:paraId="517AC1F1">
      <w:pPr>
        <w:adjustRightInd w:val="0"/>
        <w:snapToGrid w:val="0"/>
        <w:spacing w:line="320" w:lineRule="exact"/>
        <w:ind w:firstLine="420" w:firstLineChars="200"/>
        <w:rPr>
          <w:rFonts w:hint="eastAsia" w:eastAsia="方正书宋_GBK"/>
          <w:snapToGrid w:val="0"/>
          <w:szCs w:val="21"/>
        </w:rPr>
      </w:pPr>
      <w:r>
        <w:rPr>
          <w:rFonts w:hint="eastAsia" w:eastAsia="方正书宋_GBK"/>
          <w:snapToGrid w:val="0"/>
          <w:szCs w:val="21"/>
        </w:rPr>
        <w:t>1．资源储量统计基准日必须为截至当年的12月31日。</w:t>
      </w:r>
    </w:p>
    <w:p w14:paraId="3D0C70EB">
      <w:pPr>
        <w:adjustRightInd w:val="0"/>
        <w:snapToGrid w:val="0"/>
        <w:spacing w:line="320" w:lineRule="exact"/>
        <w:ind w:firstLine="420" w:firstLineChars="200"/>
        <w:rPr>
          <w:rFonts w:hint="eastAsia" w:eastAsia="方正书宋_GBK"/>
          <w:snapToGrid w:val="0"/>
          <w:szCs w:val="21"/>
        </w:rPr>
      </w:pPr>
      <w:r>
        <w:rPr>
          <w:rFonts w:hint="eastAsia" w:eastAsia="方正书宋_GBK"/>
          <w:snapToGrid w:val="0"/>
          <w:szCs w:val="21"/>
        </w:rPr>
        <w:t>2．矿产名称、计量单位应与矿山资源储量管理规范一致。</w:t>
      </w:r>
    </w:p>
    <w:p w14:paraId="464E682F">
      <w:pPr>
        <w:adjustRightInd w:val="0"/>
        <w:snapToGrid w:val="0"/>
        <w:spacing w:line="320" w:lineRule="exact"/>
        <w:ind w:firstLine="420" w:firstLineChars="200"/>
        <w:rPr>
          <w:rFonts w:hint="eastAsia" w:eastAsia="方正书宋_GBK"/>
          <w:snapToGrid w:val="0"/>
          <w:szCs w:val="21"/>
        </w:rPr>
      </w:pPr>
      <w:r>
        <w:rPr>
          <w:rFonts w:hint="eastAsia" w:eastAsia="方正书宋_GBK"/>
          <w:snapToGrid w:val="0"/>
          <w:szCs w:val="21"/>
        </w:rPr>
        <w:t>3．如矿山为多种矿产（共/伴生）的组合，则矿产名称栏先写主矿产，另起行依次填写共生矿产（A、B……）、伴生矿产（A、B……）。</w:t>
      </w:r>
    </w:p>
    <w:p w14:paraId="6F3728D5">
      <w:pPr>
        <w:adjustRightInd w:val="0"/>
        <w:snapToGrid w:val="0"/>
        <w:spacing w:line="320" w:lineRule="exact"/>
        <w:ind w:firstLine="420" w:firstLineChars="200"/>
        <w:rPr>
          <w:rFonts w:hint="eastAsia" w:eastAsia="方正书宋_GBK"/>
          <w:snapToGrid w:val="0"/>
          <w:szCs w:val="21"/>
        </w:rPr>
      </w:pPr>
      <w:r>
        <w:rPr>
          <w:rFonts w:hint="eastAsia" w:eastAsia="方正书宋_GBK"/>
          <w:snapToGrid w:val="0"/>
          <w:szCs w:val="21"/>
        </w:rPr>
        <w:t>4．资源储量类型：证实储量（ZS）、可信储量（KX）、探明资源量（TM）、控制资源量（KZ）、推断资源量（TD），如存在多种资源储量类型应另起行依次填写。</w:t>
      </w:r>
    </w:p>
    <w:p w14:paraId="775AE9D8">
      <w:pPr>
        <w:adjustRightInd w:val="0"/>
        <w:snapToGrid w:val="0"/>
        <w:spacing w:line="320" w:lineRule="exact"/>
        <w:ind w:firstLine="420" w:firstLineChars="200"/>
        <w:rPr>
          <w:rFonts w:hint="eastAsia" w:eastAsia="方正书宋_GBK"/>
          <w:snapToGrid w:val="0"/>
          <w:szCs w:val="21"/>
        </w:rPr>
      </w:pPr>
      <w:r>
        <w:rPr>
          <w:rFonts w:hint="eastAsia" w:eastAsia="方正书宋_GBK"/>
          <w:snapToGrid w:val="0"/>
          <w:szCs w:val="21"/>
        </w:rPr>
        <w:t>5．</w:t>
      </w:r>
      <w:r>
        <w:rPr>
          <w:rFonts w:hint="eastAsia" w:eastAsia="方正书宋_GBK"/>
          <w:snapToGrid w:val="0"/>
          <w:spacing w:val="-6"/>
          <w:szCs w:val="21"/>
        </w:rPr>
        <w:t>年初保有＝上年末保有，年初累计＝上年末累计查明；年末保有＝年初保有－采出量－损失量＋</w:t>
      </w:r>
      <w:r>
        <w:rPr>
          <w:rFonts w:hint="eastAsia" w:eastAsia="方正书宋_GBK"/>
          <w:snapToGrid w:val="0"/>
          <w:szCs w:val="21"/>
        </w:rPr>
        <w:t>重算增减（±），累计查明＝年初累计＋重算增减（±）。</w:t>
      </w:r>
    </w:p>
    <w:p w14:paraId="735DB24F">
      <w:pPr>
        <w:adjustRightInd w:val="0"/>
        <w:snapToGrid w:val="0"/>
        <w:spacing w:line="320" w:lineRule="exact"/>
        <w:ind w:firstLine="420" w:firstLineChars="200"/>
        <w:rPr>
          <w:rFonts w:hint="eastAsia" w:eastAsia="方正书宋_GBK"/>
          <w:snapToGrid w:val="0"/>
          <w:szCs w:val="21"/>
        </w:rPr>
      </w:pPr>
      <w:r>
        <w:rPr>
          <w:rFonts w:hint="eastAsia" w:eastAsia="方正书宋_GBK"/>
          <w:snapToGrid w:val="0"/>
          <w:szCs w:val="21"/>
        </w:rPr>
        <w:t>6．与最近一次报告对比资源量，如累计查明资源量发生变化（变化量＜30%），应在备注中说明变化原因，若累计查明资源量发生重大变化（变化量超过30%或达到中型规模以上的），应编制核实报告申请评审备案。</w:t>
      </w:r>
    </w:p>
    <w:p w14:paraId="518DBDFB">
      <w:pPr>
        <w:adjustRightInd w:val="0"/>
        <w:snapToGrid w:val="0"/>
        <w:spacing w:line="366" w:lineRule="exact"/>
        <w:ind w:firstLine="460" w:firstLineChars="200"/>
        <w:rPr>
          <w:rFonts w:hint="eastAsia" w:eastAsia="方正书宋_GBK"/>
          <w:snapToGrid w:val="0"/>
          <w:sz w:val="23"/>
          <w:szCs w:val="23"/>
        </w:rPr>
      </w:pPr>
    </w:p>
    <w:p w14:paraId="060BC9CD">
      <w:pPr>
        <w:adjustRightInd w:val="0"/>
        <w:snapToGrid w:val="0"/>
        <w:spacing w:line="366" w:lineRule="exact"/>
        <w:ind w:firstLine="460" w:firstLineChars="200"/>
        <w:rPr>
          <w:rFonts w:ascii="方正黑体_GBK" w:eastAsia="方正黑体_GBK"/>
          <w:bCs/>
          <w:snapToGrid w:val="0"/>
          <w:sz w:val="23"/>
          <w:szCs w:val="23"/>
        </w:rPr>
        <w:sectPr>
          <w:pgSz w:w="11907" w:h="16160"/>
          <w:pgMar w:top="1985" w:right="1134" w:bottom="1701" w:left="1134" w:header="851" w:footer="1361" w:gutter="0"/>
          <w:cols w:space="720" w:num="1"/>
          <w:docGrid w:linePitch="312" w:charSpace="0"/>
        </w:sectPr>
      </w:pPr>
    </w:p>
    <w:p w14:paraId="0CF01C48">
      <w:pPr>
        <w:adjustRightInd w:val="0"/>
        <w:snapToGrid w:val="0"/>
        <w:spacing w:line="380" w:lineRule="exact"/>
        <w:ind w:firstLine="460" w:firstLineChars="200"/>
        <w:rPr>
          <w:rFonts w:hint="eastAsia" w:ascii="方正黑体_GBK" w:eastAsia="方正黑体_GBK"/>
          <w:bCs/>
          <w:snapToGrid w:val="0"/>
          <w:sz w:val="23"/>
          <w:szCs w:val="23"/>
        </w:rPr>
      </w:pPr>
      <w:r>
        <w:rPr>
          <w:rFonts w:hint="eastAsia" w:ascii="方正黑体_GBK" w:eastAsia="方正黑体_GBK"/>
          <w:bCs/>
          <w:snapToGrid w:val="0"/>
          <w:sz w:val="23"/>
          <w:szCs w:val="23"/>
        </w:rPr>
        <w:t>五、相关附图</w:t>
      </w:r>
    </w:p>
    <w:p w14:paraId="1BF9A41C">
      <w:pPr>
        <w:adjustRightInd w:val="0"/>
        <w:snapToGrid w:val="0"/>
        <w:spacing w:line="380" w:lineRule="exact"/>
        <w:ind w:firstLine="460" w:firstLineChars="200"/>
        <w:rPr>
          <w:rFonts w:hint="eastAsia" w:ascii="方正楷体_GBK" w:eastAsia="方正楷体_GBK"/>
          <w:snapToGrid w:val="0"/>
          <w:sz w:val="23"/>
          <w:szCs w:val="23"/>
        </w:rPr>
      </w:pPr>
      <w:r>
        <w:rPr>
          <w:rFonts w:hint="eastAsia" w:ascii="方正楷体_GBK" w:eastAsia="方正楷体_GBK"/>
          <w:snapToGrid w:val="0"/>
          <w:sz w:val="23"/>
          <w:szCs w:val="23"/>
        </w:rPr>
        <w:t>（一）露天开采矿山。</w:t>
      </w:r>
    </w:p>
    <w:p w14:paraId="254E9CF9">
      <w:pPr>
        <w:adjustRightInd w:val="0"/>
        <w:snapToGrid w:val="0"/>
        <w:spacing w:line="380" w:lineRule="exact"/>
        <w:ind w:firstLine="460" w:firstLineChars="200"/>
        <w:rPr>
          <w:rFonts w:hint="eastAsia" w:eastAsia="方正书宋_GBK"/>
          <w:bCs/>
          <w:snapToGrid w:val="0"/>
          <w:sz w:val="23"/>
          <w:szCs w:val="23"/>
        </w:rPr>
      </w:pPr>
      <w:r>
        <w:rPr>
          <w:rFonts w:hint="eastAsia" w:eastAsia="方正书宋_GBK"/>
          <w:bCs/>
          <w:snapToGrid w:val="0"/>
          <w:sz w:val="23"/>
          <w:szCs w:val="23"/>
        </w:rPr>
        <w:t>1．开采现状平面图（图面内容：包括相关地形地质要素、采矿权范围、近三年资源储量动用范围，在图上附各范围拐点坐标表）。</w:t>
      </w:r>
    </w:p>
    <w:p w14:paraId="62C03BF4">
      <w:pPr>
        <w:adjustRightInd w:val="0"/>
        <w:snapToGrid w:val="0"/>
        <w:spacing w:line="380" w:lineRule="exact"/>
        <w:ind w:firstLine="460" w:firstLineChars="200"/>
        <w:rPr>
          <w:rFonts w:hint="eastAsia" w:eastAsia="方正书宋_GBK"/>
          <w:bCs/>
          <w:snapToGrid w:val="0"/>
          <w:sz w:val="23"/>
          <w:szCs w:val="23"/>
        </w:rPr>
      </w:pPr>
      <w:r>
        <w:rPr>
          <w:rFonts w:hint="eastAsia" w:eastAsia="方正书宋_GBK"/>
          <w:bCs/>
          <w:snapToGrid w:val="0"/>
          <w:sz w:val="23"/>
          <w:szCs w:val="23"/>
        </w:rPr>
        <w:t>2．资源储量估算图（在图上用不同颜色标注近三年及下年度计划动用的矿体块段；在上年度资源储量估算图的基础上，结合年度测量</w:t>
      </w:r>
      <w:r>
        <w:rPr>
          <w:rFonts w:hint="eastAsia" w:eastAsia="方正书宋_GBK"/>
          <w:bCs/>
          <w:snapToGrid w:val="0"/>
          <w:spacing w:val="6"/>
          <w:sz w:val="23"/>
          <w:szCs w:val="23"/>
        </w:rPr>
        <w:t>成果估算本年度动用矿体块段资源储量，同时</w:t>
      </w:r>
      <w:r>
        <w:rPr>
          <w:rFonts w:hint="eastAsia" w:eastAsia="方正书宋_GBK"/>
          <w:bCs/>
          <w:snapToGrid w:val="0"/>
          <w:sz w:val="23"/>
          <w:szCs w:val="23"/>
        </w:rPr>
        <w:t>在图中附上估算范围拐点坐标表、资源量估算表）。</w:t>
      </w:r>
    </w:p>
    <w:p w14:paraId="3B64DE58">
      <w:pPr>
        <w:adjustRightInd w:val="0"/>
        <w:snapToGrid w:val="0"/>
        <w:spacing w:line="380" w:lineRule="exact"/>
        <w:ind w:firstLine="460" w:firstLineChars="200"/>
        <w:rPr>
          <w:rFonts w:hint="eastAsia" w:eastAsia="方正书宋_GBK"/>
          <w:bCs/>
          <w:snapToGrid w:val="0"/>
          <w:sz w:val="23"/>
          <w:szCs w:val="23"/>
        </w:rPr>
      </w:pPr>
      <w:r>
        <w:rPr>
          <w:rFonts w:hint="eastAsia" w:eastAsia="方正书宋_GBK"/>
          <w:bCs/>
          <w:snapToGrid w:val="0"/>
          <w:sz w:val="23"/>
          <w:szCs w:val="23"/>
        </w:rPr>
        <w:t>3．测量成果图（需附采空区坐标表、测量单位盖章确认）。</w:t>
      </w:r>
    </w:p>
    <w:p w14:paraId="47CF3228">
      <w:pPr>
        <w:adjustRightInd w:val="0"/>
        <w:snapToGrid w:val="0"/>
        <w:spacing w:line="380" w:lineRule="exact"/>
        <w:ind w:firstLine="460" w:firstLineChars="200"/>
        <w:rPr>
          <w:rFonts w:hint="eastAsia" w:eastAsia="方正书宋_GBK"/>
          <w:bCs/>
          <w:snapToGrid w:val="0"/>
          <w:sz w:val="23"/>
          <w:szCs w:val="23"/>
        </w:rPr>
      </w:pPr>
      <w:r>
        <w:rPr>
          <w:rFonts w:hint="eastAsia" w:eastAsia="方正书宋_GBK"/>
          <w:bCs/>
          <w:snapToGrid w:val="0"/>
          <w:sz w:val="23"/>
          <w:szCs w:val="23"/>
        </w:rPr>
        <w:t>4</w:t>
      </w:r>
      <w:r>
        <w:rPr>
          <w:rFonts w:hint="eastAsia" w:eastAsia="方正书宋_GBK"/>
          <w:bCs/>
          <w:snapToGrid w:val="0"/>
          <w:spacing w:val="-6"/>
          <w:sz w:val="23"/>
          <w:szCs w:val="23"/>
        </w:rPr>
        <w:t>．</w:t>
      </w:r>
      <w:r>
        <w:rPr>
          <w:rFonts w:hint="eastAsia" w:eastAsia="方正书宋_GBK"/>
          <w:bCs/>
          <w:snapToGrid w:val="0"/>
          <w:sz w:val="23"/>
          <w:szCs w:val="23"/>
        </w:rPr>
        <w:t>其他图件。</w:t>
      </w:r>
    </w:p>
    <w:p w14:paraId="08E0557B">
      <w:pPr>
        <w:adjustRightInd w:val="0"/>
        <w:snapToGrid w:val="0"/>
        <w:spacing w:line="380" w:lineRule="exact"/>
        <w:ind w:firstLine="460" w:firstLineChars="200"/>
        <w:rPr>
          <w:rFonts w:hint="eastAsia" w:ascii="方正楷体_GBK" w:eastAsia="方正楷体_GBK"/>
          <w:snapToGrid w:val="0"/>
          <w:sz w:val="23"/>
          <w:szCs w:val="23"/>
        </w:rPr>
      </w:pPr>
      <w:r>
        <w:rPr>
          <w:rFonts w:hint="eastAsia" w:ascii="方正楷体_GBK" w:eastAsia="方正楷体_GBK"/>
          <w:snapToGrid w:val="0"/>
          <w:sz w:val="23"/>
          <w:szCs w:val="23"/>
        </w:rPr>
        <w:t>（二）地下开采矿山。</w:t>
      </w:r>
    </w:p>
    <w:p w14:paraId="1BDA81B5">
      <w:pPr>
        <w:adjustRightInd w:val="0"/>
        <w:snapToGrid w:val="0"/>
        <w:spacing w:line="380" w:lineRule="exact"/>
        <w:ind w:firstLine="460" w:firstLineChars="200"/>
        <w:rPr>
          <w:rFonts w:hint="eastAsia" w:eastAsia="方正书宋_GBK"/>
          <w:bCs/>
          <w:snapToGrid w:val="0"/>
          <w:sz w:val="23"/>
          <w:szCs w:val="23"/>
        </w:rPr>
      </w:pPr>
      <w:r>
        <w:rPr>
          <w:rFonts w:hint="eastAsia" w:eastAsia="方正书宋_GBK"/>
          <w:bCs/>
          <w:snapToGrid w:val="0"/>
          <w:sz w:val="23"/>
          <w:szCs w:val="23"/>
        </w:rPr>
        <w:t>1．采掘工程平面图（图面内容：包括相关地形地质要素、采矿权范围、近三年资源储量动用范围，在图上附各范围拐点坐标表）。</w:t>
      </w:r>
    </w:p>
    <w:p w14:paraId="43547E30">
      <w:pPr>
        <w:adjustRightInd w:val="0"/>
        <w:snapToGrid w:val="0"/>
        <w:spacing w:line="380" w:lineRule="exact"/>
        <w:ind w:firstLine="460" w:firstLineChars="200"/>
        <w:rPr>
          <w:rFonts w:hint="eastAsia" w:eastAsia="方正书宋_GBK"/>
          <w:bCs/>
          <w:snapToGrid w:val="0"/>
          <w:sz w:val="23"/>
          <w:szCs w:val="23"/>
        </w:rPr>
      </w:pPr>
      <w:r>
        <w:rPr>
          <w:rFonts w:hint="eastAsia" w:eastAsia="方正书宋_GBK"/>
          <w:bCs/>
          <w:snapToGrid w:val="0"/>
          <w:sz w:val="23"/>
          <w:szCs w:val="23"/>
        </w:rPr>
        <w:t>2．井上井下工程对照图。</w:t>
      </w:r>
    </w:p>
    <w:p w14:paraId="4D77BA2B">
      <w:pPr>
        <w:adjustRightInd w:val="0"/>
        <w:snapToGrid w:val="0"/>
        <w:spacing w:line="380" w:lineRule="exact"/>
        <w:ind w:firstLine="460" w:firstLineChars="200"/>
        <w:rPr>
          <w:rFonts w:hint="eastAsia" w:eastAsia="方正书宋_GBK"/>
          <w:bCs/>
          <w:snapToGrid w:val="0"/>
          <w:sz w:val="23"/>
          <w:szCs w:val="23"/>
        </w:rPr>
      </w:pPr>
      <w:r>
        <w:rPr>
          <w:rFonts w:hint="eastAsia" w:eastAsia="方正书宋_GBK"/>
          <w:bCs/>
          <w:snapToGrid w:val="0"/>
          <w:sz w:val="23"/>
          <w:szCs w:val="23"/>
        </w:rPr>
        <w:t>3．</w:t>
      </w:r>
      <w:r>
        <w:rPr>
          <w:rFonts w:hint="eastAsia" w:eastAsia="方正书宋_GBK"/>
          <w:bCs/>
          <w:snapToGrid w:val="0"/>
          <w:spacing w:val="2"/>
          <w:sz w:val="23"/>
          <w:szCs w:val="23"/>
        </w:rPr>
        <w:t>资源储量估算图（在图上用不同颜色标注近三年及下年度计划动用的矿体块段/中段；在上年度资源储量估算图的基础上</w:t>
      </w:r>
      <w:r>
        <w:rPr>
          <w:rFonts w:hint="eastAsia" w:eastAsia="方正书宋_GBK"/>
          <w:bCs/>
          <w:snapToGrid w:val="0"/>
          <w:sz w:val="23"/>
          <w:szCs w:val="23"/>
        </w:rPr>
        <w:t>，结合</w:t>
      </w:r>
      <w:r>
        <w:rPr>
          <w:rFonts w:hint="eastAsia" w:eastAsia="方正书宋_GBK"/>
          <w:bCs/>
          <w:snapToGrid w:val="0"/>
          <w:spacing w:val="-2"/>
          <w:sz w:val="23"/>
          <w:szCs w:val="23"/>
        </w:rPr>
        <w:t>年度测量成果估算本年度动用矿体块段/中段资源储量；同时在图上附估算范围拐点坐标表）。</w:t>
      </w:r>
    </w:p>
    <w:p w14:paraId="49563483">
      <w:pPr>
        <w:adjustRightInd w:val="0"/>
        <w:snapToGrid w:val="0"/>
        <w:spacing w:line="380" w:lineRule="exact"/>
        <w:ind w:firstLine="460" w:firstLineChars="200"/>
        <w:rPr>
          <w:rFonts w:hint="eastAsia" w:eastAsia="方正书宋_GBK"/>
          <w:bCs/>
          <w:snapToGrid w:val="0"/>
          <w:sz w:val="23"/>
          <w:szCs w:val="23"/>
        </w:rPr>
      </w:pPr>
      <w:r>
        <w:rPr>
          <w:rFonts w:hint="eastAsia" w:eastAsia="方正书宋_GBK"/>
          <w:bCs/>
          <w:snapToGrid w:val="0"/>
          <w:sz w:val="23"/>
          <w:szCs w:val="23"/>
        </w:rPr>
        <w:t>4．测量成果图（需附采空区坐标表、测量单位盖章确认）。</w:t>
      </w:r>
    </w:p>
    <w:p w14:paraId="193D63E5">
      <w:pPr>
        <w:adjustRightInd w:val="0"/>
        <w:snapToGrid w:val="0"/>
        <w:spacing w:line="380" w:lineRule="exact"/>
        <w:ind w:firstLine="460" w:firstLineChars="200"/>
        <w:rPr>
          <w:rFonts w:hint="eastAsia" w:eastAsia="方正书宋_GBK"/>
          <w:bCs/>
          <w:snapToGrid w:val="0"/>
          <w:sz w:val="23"/>
          <w:szCs w:val="23"/>
        </w:rPr>
      </w:pPr>
      <w:r>
        <w:rPr>
          <w:rFonts w:hint="eastAsia" w:eastAsia="方正书宋_GBK"/>
          <w:bCs/>
          <w:snapToGrid w:val="0"/>
          <w:sz w:val="23"/>
          <w:szCs w:val="23"/>
        </w:rPr>
        <w:t>5．其他图件。</w:t>
      </w:r>
    </w:p>
    <w:p w14:paraId="58527327">
      <w:pPr>
        <w:adjustRightInd w:val="0"/>
        <w:snapToGrid w:val="0"/>
        <w:spacing w:line="380" w:lineRule="exact"/>
        <w:ind w:firstLine="460" w:firstLineChars="200"/>
        <w:rPr>
          <w:rFonts w:hint="eastAsia" w:ascii="方正黑体_GBK" w:eastAsia="方正黑体_GBK"/>
          <w:bCs/>
          <w:snapToGrid w:val="0"/>
          <w:sz w:val="23"/>
          <w:szCs w:val="23"/>
        </w:rPr>
      </w:pPr>
      <w:r>
        <w:rPr>
          <w:rFonts w:hint="eastAsia" w:ascii="方正黑体_GBK" w:eastAsia="方正黑体_GBK"/>
          <w:bCs/>
          <w:snapToGrid w:val="0"/>
          <w:sz w:val="23"/>
          <w:szCs w:val="23"/>
        </w:rPr>
        <w:t>六、其他材料</w:t>
      </w:r>
    </w:p>
    <w:p w14:paraId="58843D5B">
      <w:pPr>
        <w:adjustRightInd w:val="0"/>
        <w:snapToGrid w:val="0"/>
        <w:spacing w:line="380" w:lineRule="exact"/>
        <w:ind w:firstLine="460" w:firstLineChars="200"/>
        <w:rPr>
          <w:rFonts w:hint="eastAsia" w:eastAsia="方正书宋_GBK"/>
          <w:bCs/>
          <w:snapToGrid w:val="0"/>
          <w:spacing w:val="6"/>
          <w:sz w:val="23"/>
          <w:szCs w:val="23"/>
        </w:rPr>
      </w:pPr>
      <w:r>
        <w:rPr>
          <w:rFonts w:hint="eastAsia" w:eastAsia="方正书宋_GBK"/>
          <w:bCs/>
          <w:snapToGrid w:val="0"/>
          <w:sz w:val="23"/>
          <w:szCs w:val="23"/>
        </w:rPr>
        <w:t>（一）</w:t>
      </w:r>
      <w:r>
        <w:rPr>
          <w:rFonts w:hint="eastAsia" w:eastAsia="方正书宋_GBK"/>
          <w:bCs/>
          <w:snapToGrid w:val="0"/>
          <w:spacing w:val="6"/>
          <w:sz w:val="23"/>
          <w:szCs w:val="23"/>
        </w:rPr>
        <w:t>编制人员职称证书、身份证（复印件）；</w:t>
      </w:r>
    </w:p>
    <w:p w14:paraId="11EBA3A0">
      <w:pPr>
        <w:adjustRightInd w:val="0"/>
        <w:snapToGrid w:val="0"/>
        <w:spacing w:line="380" w:lineRule="exact"/>
        <w:ind w:firstLine="460" w:firstLineChars="200"/>
        <w:rPr>
          <w:rFonts w:hint="eastAsia" w:eastAsia="方正书宋_GBK"/>
          <w:bCs/>
          <w:snapToGrid w:val="0"/>
          <w:sz w:val="23"/>
          <w:szCs w:val="23"/>
        </w:rPr>
      </w:pPr>
      <w:r>
        <w:rPr>
          <w:rFonts w:hint="eastAsia" w:eastAsia="方正书宋_GBK"/>
          <w:bCs/>
          <w:snapToGrid w:val="0"/>
          <w:sz w:val="23"/>
          <w:szCs w:val="23"/>
        </w:rPr>
        <w:t>（二）提交单位、编制单位、测绘单位承诺书（原件1份）；</w:t>
      </w:r>
    </w:p>
    <w:p w14:paraId="555301D4">
      <w:pPr>
        <w:adjustRightInd w:val="0"/>
        <w:snapToGrid w:val="0"/>
        <w:spacing w:line="380" w:lineRule="exact"/>
        <w:ind w:firstLine="460" w:firstLineChars="200"/>
        <w:rPr>
          <w:rFonts w:hint="eastAsia" w:eastAsia="方正书宋_GBK"/>
          <w:bCs/>
          <w:snapToGrid w:val="0"/>
          <w:sz w:val="23"/>
          <w:szCs w:val="23"/>
        </w:rPr>
      </w:pPr>
      <w:r>
        <w:rPr>
          <w:rFonts w:hint="eastAsia" w:eastAsia="方正书宋_GBK"/>
          <w:bCs/>
          <w:snapToGrid w:val="0"/>
          <w:sz w:val="23"/>
          <w:szCs w:val="23"/>
        </w:rPr>
        <w:t>（三）采矿许可证（复印件）；</w:t>
      </w:r>
    </w:p>
    <w:p w14:paraId="00F5B963">
      <w:pPr>
        <w:adjustRightInd w:val="0"/>
        <w:snapToGrid w:val="0"/>
        <w:spacing w:line="380" w:lineRule="exact"/>
        <w:ind w:firstLine="460" w:firstLineChars="200"/>
        <w:rPr>
          <w:rFonts w:hint="eastAsia" w:eastAsia="方正书宋_GBK"/>
          <w:bCs/>
          <w:snapToGrid w:val="0"/>
          <w:sz w:val="23"/>
          <w:szCs w:val="23"/>
        </w:rPr>
      </w:pPr>
      <w:r>
        <w:rPr>
          <w:rFonts w:hint="eastAsia" w:eastAsia="方正书宋_GBK"/>
          <w:bCs/>
          <w:snapToGrid w:val="0"/>
          <w:sz w:val="23"/>
          <w:szCs w:val="23"/>
        </w:rPr>
        <w:t>（四）测量合同委托书/协议书（未设矿山测绘机构的矿山）；</w:t>
      </w:r>
    </w:p>
    <w:p w14:paraId="339CD36F">
      <w:pPr>
        <w:adjustRightInd w:val="0"/>
        <w:snapToGrid w:val="0"/>
        <w:spacing w:line="380" w:lineRule="exact"/>
        <w:ind w:firstLine="460" w:firstLineChars="200"/>
        <w:rPr>
          <w:rFonts w:hint="eastAsia" w:eastAsia="方正书宋_GBK"/>
          <w:bCs/>
          <w:snapToGrid w:val="0"/>
          <w:sz w:val="23"/>
          <w:szCs w:val="23"/>
        </w:rPr>
      </w:pPr>
      <w:r>
        <w:rPr>
          <w:rFonts w:hint="eastAsia" w:eastAsia="方正书宋_GBK"/>
          <w:bCs/>
          <w:snapToGrid w:val="0"/>
          <w:sz w:val="23"/>
          <w:szCs w:val="23"/>
        </w:rPr>
        <w:t>（五）测绘技术总结（附测量成果表）（需测量单位盖章确认、附单位资质证书</w:t>
      </w:r>
      <w:r>
        <w:rPr>
          <w:rFonts w:hint="eastAsia" w:eastAsia="方正书宋_GBK"/>
          <w:bCs/>
          <w:snapToGrid w:val="0"/>
          <w:sz w:val="23"/>
          <w:szCs w:val="23"/>
          <w:lang w:val="en"/>
        </w:rPr>
        <w:t>）；</w:t>
      </w:r>
    </w:p>
    <w:p w14:paraId="440086AD">
      <w:pPr>
        <w:adjustRightInd w:val="0"/>
        <w:snapToGrid w:val="0"/>
        <w:spacing w:line="380" w:lineRule="exact"/>
        <w:ind w:firstLine="460" w:firstLineChars="200"/>
        <w:rPr>
          <w:rFonts w:hint="eastAsia" w:eastAsia="方正书宋_GBK"/>
          <w:bCs/>
          <w:snapToGrid w:val="0"/>
          <w:sz w:val="23"/>
          <w:szCs w:val="23"/>
        </w:rPr>
      </w:pPr>
      <w:r>
        <w:rPr>
          <w:rFonts w:hint="eastAsia" w:eastAsia="方正书宋_GBK"/>
          <w:bCs/>
          <w:snapToGrid w:val="0"/>
          <w:sz w:val="23"/>
          <w:szCs w:val="23"/>
        </w:rPr>
        <w:t>（六）矿山生产、销售台账（需矿业权人盖章）；</w:t>
      </w:r>
    </w:p>
    <w:p w14:paraId="04582E3C">
      <w:pPr>
        <w:adjustRightInd w:val="0"/>
        <w:snapToGrid w:val="0"/>
        <w:spacing w:line="380" w:lineRule="exact"/>
        <w:ind w:firstLine="460" w:firstLineChars="200"/>
        <w:rPr>
          <w:rFonts w:hint="eastAsia" w:eastAsia="方正书宋_GBK"/>
          <w:snapToGrid w:val="0"/>
          <w:sz w:val="23"/>
          <w:szCs w:val="23"/>
        </w:rPr>
      </w:pPr>
      <w:r>
        <w:rPr>
          <w:rFonts w:hint="eastAsia" w:eastAsia="方正书宋_GBK"/>
          <w:bCs/>
          <w:snapToGrid w:val="0"/>
          <w:sz w:val="23"/>
          <w:szCs w:val="23"/>
        </w:rPr>
        <w:t>（七）编制单位初审意见。</w:t>
      </w:r>
    </w:p>
    <w:p w14:paraId="6F0CEEDB">
      <w:pPr>
        <w:pStyle w:val="3"/>
        <w:widowControl w:val="0"/>
        <w:adjustRightInd w:val="0"/>
        <w:snapToGrid w:val="0"/>
        <w:spacing w:line="366" w:lineRule="exact"/>
        <w:ind w:firstLine="460"/>
        <w:rPr>
          <w:rFonts w:ascii="Times New Roman" w:hAnsi="Times New Roman" w:eastAsia="方正书宋_GBK"/>
          <w:snapToGrid w:val="0"/>
          <w:kern w:val="2"/>
          <w:sz w:val="23"/>
          <w:szCs w:val="23"/>
        </w:rPr>
        <w:sectPr>
          <w:type w:val="continuous"/>
          <w:pgSz w:w="11907" w:h="16160"/>
          <w:pgMar w:top="1985" w:right="1134" w:bottom="1701" w:left="1134" w:header="851" w:footer="1361" w:gutter="0"/>
          <w:cols w:equalWidth="0" w:num="2">
            <w:col w:w="4607" w:space="425"/>
            <w:col w:w="4607"/>
          </w:cols>
          <w:docGrid w:linePitch="312" w:charSpace="0"/>
        </w:sectPr>
      </w:pPr>
    </w:p>
    <w:p w14:paraId="4FD0A13F">
      <w:pPr>
        <w:pStyle w:val="3"/>
        <w:widowControl w:val="0"/>
        <w:adjustRightInd w:val="0"/>
        <w:snapToGrid w:val="0"/>
        <w:spacing w:line="366" w:lineRule="exact"/>
        <w:ind w:firstLine="460"/>
        <w:rPr>
          <w:rFonts w:hint="eastAsia" w:ascii="Times New Roman" w:hAnsi="Times New Roman" w:eastAsia="方正书宋_GBK"/>
          <w:snapToGrid w:val="0"/>
          <w:kern w:val="2"/>
          <w:sz w:val="23"/>
          <w:szCs w:val="23"/>
        </w:rPr>
      </w:pPr>
    </w:p>
    <w:p w14:paraId="2A17005C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34E59"/>
    <w:rsid w:val="7293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widowControl/>
      <w:spacing w:line="288" w:lineRule="auto"/>
      <w:ind w:firstLineChars="200"/>
    </w:pPr>
    <w:rPr>
      <w:rFonts w:ascii="Arial" w:hAnsi="Arial"/>
      <w:kern w:val="0"/>
      <w:sz w:val="24"/>
      <w:szCs w:val="20"/>
    </w:rPr>
  </w:style>
  <w:style w:type="paragraph" w:styleId="4">
    <w:name w:val="toc 4"/>
    <w:basedOn w:val="1"/>
    <w:next w:val="1"/>
    <w:unhideWhenUsed/>
    <w:uiPriority w:val="0"/>
    <w:pPr>
      <w:ind w:left="1260" w:leftChars="600"/>
    </w:pPr>
    <w:rPr>
      <w:rFonts w:ascii="Calibri" w:hAnsi="Calibri"/>
      <w:szCs w:val="22"/>
    </w:rPr>
  </w:style>
  <w:style w:type="paragraph" w:customStyle="1" w:styleId="7">
    <w:name w:val="正文缩进1"/>
    <w:next w:val="4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2024-11-29T01:59:00Z</dcterms:created>
  <dc:creator>萌与朦</dc:creator>
  <cp:lastModifiedBy>萌与朦</cp:lastModifiedBy>
  <dcterms:modified xsi:type="dcterms:W3CDTF">2024-11-29T02:00:26Z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F9E2608747AB4E9587767C7B1DC1E7D7_11</vt:lpwstr>
  </property>
</Properties>
</file>